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8D0F5F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Генеральный</w:t>
      </w:r>
      <w:r w:rsidR="00843552">
        <w:rPr>
          <w:sz w:val="28"/>
        </w:rPr>
        <w:t xml:space="preserve"> </w:t>
      </w:r>
      <w:proofErr w:type="spellStart"/>
      <w:r w:rsidR="00994E5B" w:rsidRPr="00BB58FD">
        <w:rPr>
          <w:sz w:val="28"/>
        </w:rPr>
        <w:t>директор</w:t>
      </w:r>
      <w:r>
        <w:rPr>
          <w:sz w:val="28"/>
        </w:rPr>
        <w:t>р</w:t>
      </w:r>
      <w:proofErr w:type="spellEnd"/>
      <w:r w:rsidR="00994E5B" w:rsidRPr="00BB58FD">
        <w:rPr>
          <w:sz w:val="28"/>
        </w:rPr>
        <w:t xml:space="preserve">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7C3933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7C3933">
        <w:rPr>
          <w:sz w:val="28"/>
        </w:rPr>
        <w:t xml:space="preserve">О.Н. </w:t>
      </w:r>
      <w:proofErr w:type="spellStart"/>
      <w:r w:rsidR="007C3933">
        <w:rPr>
          <w:sz w:val="28"/>
        </w:rPr>
        <w:t>Шеблова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</w:t>
      </w:r>
      <w:r w:rsidR="008D0F5F">
        <w:rPr>
          <w:sz w:val="28"/>
        </w:rPr>
        <w:t xml:space="preserve">__________________ 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EF2C82" w:rsidRDefault="00EF2C82" w:rsidP="00EF2C82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ПРОВЕДЕНИИ ЗАКУПКИ</w:t>
      </w:r>
    </w:p>
    <w:p w:rsidR="00EF2C82" w:rsidRPr="00E147E7" w:rsidRDefault="00EF2C82" w:rsidP="00EF2C82">
      <w:pPr>
        <w:spacing w:before="120"/>
        <w:jc w:val="center"/>
        <w:rPr>
          <w:b/>
        </w:rPr>
      </w:pPr>
      <w:r w:rsidRPr="00E147E7">
        <w:rPr>
          <w:b/>
        </w:rPr>
        <w:t>«Запрос цен в электронной форме на право заключения договора</w:t>
      </w:r>
    </w:p>
    <w:p w:rsidR="00EF2C82" w:rsidRDefault="00EF2C82" w:rsidP="00EF2C82">
      <w:pPr>
        <w:spacing w:line="288" w:lineRule="auto"/>
        <w:jc w:val="center"/>
        <w:rPr>
          <w:b/>
        </w:rPr>
      </w:pPr>
      <w:r w:rsidRPr="00E147E7">
        <w:rPr>
          <w:b/>
        </w:rPr>
        <w:t xml:space="preserve">поставки </w:t>
      </w:r>
      <w:proofErr w:type="spellStart"/>
      <w:r w:rsidR="009F796F">
        <w:rPr>
          <w:b/>
        </w:rPr>
        <w:t>шинокомплектов</w:t>
      </w:r>
      <w:proofErr w:type="spellEnd"/>
      <w:r w:rsidRPr="00E147E7">
        <w:rPr>
          <w:b/>
        </w:rPr>
        <w:t xml:space="preserve"> </w:t>
      </w:r>
      <w:r w:rsidR="00423F0F">
        <w:rPr>
          <w:b/>
        </w:rPr>
        <w:t xml:space="preserve">в </w:t>
      </w:r>
      <w:r w:rsidR="007C3933" w:rsidRPr="007C3933">
        <w:rPr>
          <w:b/>
        </w:rPr>
        <w:t>4</w:t>
      </w:r>
      <w:r w:rsidR="00423F0F">
        <w:rPr>
          <w:b/>
        </w:rPr>
        <w:t xml:space="preserve"> </w:t>
      </w:r>
      <w:r w:rsidRPr="00E147E7">
        <w:rPr>
          <w:b/>
        </w:rPr>
        <w:t xml:space="preserve"> квартале 2017 года для нужд АО «</w:t>
      </w:r>
      <w:proofErr w:type="spellStart"/>
      <w:r w:rsidRPr="00E147E7">
        <w:rPr>
          <w:b/>
        </w:rPr>
        <w:t>Омскгоргаз</w:t>
      </w:r>
      <w:proofErr w:type="spellEnd"/>
      <w:r w:rsidRPr="00E147E7">
        <w:rPr>
          <w:b/>
        </w:rPr>
        <w:t>»</w:t>
      </w:r>
      <w:r>
        <w:rPr>
          <w:b/>
        </w:rPr>
        <w:t xml:space="preserve">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2560"/>
        <w:gridCol w:w="6935"/>
      </w:tblGrid>
      <w:tr w:rsidR="00EF2C82" w:rsidRPr="007C3933" w:rsidTr="007C3933">
        <w:trPr>
          <w:tblHeader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Pr="007C3933" w:rsidRDefault="00EF2C82">
            <w:pPr>
              <w:spacing w:before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C3933">
              <w:rPr>
                <w:b/>
                <w:sz w:val="22"/>
                <w:szCs w:val="22"/>
                <w:lang w:eastAsia="en-US"/>
              </w:rPr>
              <w:t>№ пункта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Pr="007C3933" w:rsidRDefault="00EF2C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C3933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Pr="007C3933" w:rsidRDefault="00EF2C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C3933">
              <w:rPr>
                <w:b/>
                <w:sz w:val="22"/>
                <w:szCs w:val="22"/>
                <w:lang w:eastAsia="en-US"/>
              </w:rPr>
              <w:t>Информация</w:t>
            </w:r>
          </w:p>
        </w:tc>
      </w:tr>
      <w:tr w:rsidR="00EF2C82" w:rsidRPr="007C3933" w:rsidTr="007C3933">
        <w:trPr>
          <w:trHeight w:val="679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Организатор (заказчик)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Акционерное общество «</w:t>
            </w:r>
            <w:proofErr w:type="spellStart"/>
            <w:r w:rsidRPr="007C3933">
              <w:rPr>
                <w:sz w:val="22"/>
                <w:szCs w:val="22"/>
                <w:lang w:eastAsia="en-US"/>
              </w:rPr>
              <w:t>Омскгоргаз</w:t>
            </w:r>
            <w:proofErr w:type="spellEnd"/>
            <w:r w:rsidRPr="007C3933">
              <w:rPr>
                <w:sz w:val="22"/>
                <w:szCs w:val="22"/>
                <w:lang w:eastAsia="en-US"/>
              </w:rPr>
              <w:t>»</w:t>
            </w:r>
          </w:p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(АО «</w:t>
            </w:r>
            <w:proofErr w:type="spellStart"/>
            <w:r w:rsidRPr="007C3933">
              <w:rPr>
                <w:sz w:val="22"/>
                <w:szCs w:val="22"/>
                <w:lang w:eastAsia="en-US"/>
              </w:rPr>
              <w:t>Омскгоргаз</w:t>
            </w:r>
            <w:proofErr w:type="spellEnd"/>
            <w:r w:rsidRPr="007C3933">
              <w:rPr>
                <w:sz w:val="22"/>
                <w:szCs w:val="22"/>
                <w:lang w:eastAsia="en-US"/>
              </w:rPr>
              <w:t>»)</w:t>
            </w:r>
          </w:p>
        </w:tc>
      </w:tr>
      <w:tr w:rsidR="00EF2C82" w:rsidRPr="007C3933" w:rsidTr="007C3933">
        <w:trPr>
          <w:cantSplit/>
          <w:trHeight w:val="567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Почтовый адрес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РФ, 644024, г. Омск, ул. Красных Зорь, 19</w:t>
            </w:r>
          </w:p>
        </w:tc>
      </w:tr>
      <w:tr w:rsidR="00EF2C82" w:rsidRPr="007C3933" w:rsidTr="007C3933">
        <w:trPr>
          <w:trHeight w:val="522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Электронная почта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Pr="007C3933" w:rsidRDefault="00C6126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hyperlink r:id="rId9" w:history="1">
              <w:r w:rsidR="009F796F" w:rsidRPr="007C3933">
                <w:rPr>
                  <w:rStyle w:val="a3"/>
                  <w:sz w:val="22"/>
                  <w:szCs w:val="22"/>
                  <w:lang w:val="en-US" w:eastAsia="en-US"/>
                </w:rPr>
                <w:t>vankova@omskgorgaz</w:t>
              </w:r>
              <w:r w:rsidR="009F796F" w:rsidRPr="007C3933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r w:rsidR="009F796F" w:rsidRPr="007C3933">
                <w:rPr>
                  <w:rStyle w:val="a3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EF2C82" w:rsidRPr="007C3933" w:rsidRDefault="00EF2C82">
            <w:pPr>
              <w:spacing w:line="288" w:lineRule="auto"/>
              <w:rPr>
                <w:sz w:val="22"/>
                <w:szCs w:val="22"/>
                <w:lang w:eastAsia="en-US"/>
              </w:rPr>
            </w:pPr>
          </w:p>
        </w:tc>
      </w:tr>
      <w:tr w:rsidR="00EF2C82" w:rsidRPr="007C3933" w:rsidTr="007C3933">
        <w:trPr>
          <w:trHeight w:val="402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Контактное лицо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88" w:lineRule="auto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7C3933">
              <w:rPr>
                <w:sz w:val="22"/>
                <w:szCs w:val="22"/>
                <w:u w:val="single"/>
                <w:lang w:eastAsia="en-US"/>
              </w:rPr>
              <w:t>По вопросам проведения процедуры запроса цен в электронной форме:</w:t>
            </w:r>
          </w:p>
          <w:p w:rsidR="00EF2C82" w:rsidRPr="007C3933" w:rsidRDefault="009F796F">
            <w:pPr>
              <w:spacing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Ванькова Юлия Сергеевна</w:t>
            </w:r>
            <w:r w:rsidR="008D0F5F" w:rsidRPr="007C3933">
              <w:rPr>
                <w:sz w:val="22"/>
                <w:szCs w:val="22"/>
                <w:lang w:eastAsia="en-US"/>
              </w:rPr>
              <w:t>,</w:t>
            </w:r>
          </w:p>
          <w:p w:rsidR="00EF2C82" w:rsidRPr="007C3933" w:rsidRDefault="00EF2C82">
            <w:pPr>
              <w:spacing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Контактный телефон: 8 (3812) 977-377, доб. </w:t>
            </w:r>
            <w:r w:rsidR="00423F0F" w:rsidRPr="007C3933">
              <w:rPr>
                <w:sz w:val="22"/>
                <w:szCs w:val="22"/>
                <w:lang w:eastAsia="en-US"/>
              </w:rPr>
              <w:t>1326</w:t>
            </w:r>
          </w:p>
          <w:p w:rsidR="00EF2C82" w:rsidRPr="007C3933" w:rsidRDefault="00EF2C82">
            <w:pPr>
              <w:spacing w:line="288" w:lineRule="auto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7C3933">
              <w:rPr>
                <w:sz w:val="22"/>
                <w:szCs w:val="22"/>
                <w:u w:val="single"/>
                <w:lang w:eastAsia="en-US"/>
              </w:rPr>
              <w:t>По техническим вопросам, условиям технического задания:</w:t>
            </w:r>
          </w:p>
          <w:p w:rsidR="00EF2C82" w:rsidRPr="007C3933" w:rsidRDefault="00EF2C82">
            <w:pPr>
              <w:spacing w:line="288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C3933">
              <w:rPr>
                <w:sz w:val="22"/>
                <w:szCs w:val="22"/>
                <w:lang w:eastAsia="en-US"/>
              </w:rPr>
              <w:t>Кислицин</w:t>
            </w:r>
            <w:proofErr w:type="spellEnd"/>
            <w:r w:rsidRPr="007C3933">
              <w:rPr>
                <w:sz w:val="22"/>
                <w:szCs w:val="22"/>
                <w:lang w:eastAsia="en-US"/>
              </w:rPr>
              <w:t xml:space="preserve"> Святослав Юрьевич,</w:t>
            </w:r>
          </w:p>
          <w:p w:rsidR="00EF2C82" w:rsidRPr="007C3933" w:rsidRDefault="00EF2C82">
            <w:pPr>
              <w:spacing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Контактный телефон: 8 (3812) 977-377, доб. 1292</w:t>
            </w:r>
          </w:p>
        </w:tc>
      </w:tr>
      <w:tr w:rsidR="00EF2C82" w:rsidRPr="007C3933" w:rsidTr="007C3933">
        <w:trPr>
          <w:trHeight w:val="672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Предмет запроса цен в электронной форме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Pr="007C3933" w:rsidRDefault="00EF2C82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Поставка </w:t>
            </w:r>
            <w:proofErr w:type="spellStart"/>
            <w:r w:rsidR="009F796F" w:rsidRPr="007C3933">
              <w:rPr>
                <w:sz w:val="22"/>
                <w:szCs w:val="22"/>
                <w:lang w:eastAsia="en-US"/>
              </w:rPr>
              <w:t>шинокоплектов</w:t>
            </w:r>
            <w:proofErr w:type="spellEnd"/>
            <w:r w:rsidR="009F796F" w:rsidRPr="007C3933">
              <w:rPr>
                <w:sz w:val="22"/>
                <w:szCs w:val="22"/>
                <w:lang w:eastAsia="en-US"/>
              </w:rPr>
              <w:t xml:space="preserve"> </w:t>
            </w:r>
            <w:r w:rsidRPr="007C3933">
              <w:rPr>
                <w:sz w:val="22"/>
                <w:szCs w:val="22"/>
                <w:lang w:eastAsia="en-US"/>
              </w:rPr>
              <w:t xml:space="preserve"> </w:t>
            </w:r>
            <w:r w:rsidR="00423F0F" w:rsidRPr="007C3933">
              <w:rPr>
                <w:sz w:val="22"/>
                <w:szCs w:val="22"/>
                <w:lang w:eastAsia="en-US"/>
              </w:rPr>
              <w:t xml:space="preserve">в </w:t>
            </w:r>
            <w:r w:rsidR="007C3933">
              <w:rPr>
                <w:sz w:val="22"/>
                <w:szCs w:val="22"/>
                <w:lang w:eastAsia="en-US"/>
              </w:rPr>
              <w:t>4</w:t>
            </w:r>
            <w:r w:rsidR="00423F0F" w:rsidRPr="007C3933">
              <w:rPr>
                <w:sz w:val="22"/>
                <w:szCs w:val="22"/>
                <w:lang w:eastAsia="en-US"/>
              </w:rPr>
              <w:t xml:space="preserve"> </w:t>
            </w:r>
            <w:r w:rsidRPr="007C3933">
              <w:rPr>
                <w:sz w:val="22"/>
                <w:szCs w:val="22"/>
                <w:lang w:eastAsia="en-US"/>
              </w:rPr>
              <w:t xml:space="preserve"> квартале 2017 года для нужд АО «</w:t>
            </w:r>
            <w:proofErr w:type="spellStart"/>
            <w:r w:rsidRPr="007C3933">
              <w:rPr>
                <w:sz w:val="22"/>
                <w:szCs w:val="22"/>
                <w:lang w:eastAsia="en-US"/>
              </w:rPr>
              <w:t>Омскгоргаз</w:t>
            </w:r>
            <w:proofErr w:type="spellEnd"/>
            <w:r w:rsidRPr="007C3933">
              <w:rPr>
                <w:sz w:val="22"/>
                <w:szCs w:val="22"/>
                <w:lang w:eastAsia="en-US"/>
              </w:rPr>
              <w:t xml:space="preserve">» </w:t>
            </w:r>
          </w:p>
          <w:p w:rsidR="00EF2C82" w:rsidRPr="007C3933" w:rsidRDefault="00EF2C82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F2C82" w:rsidRPr="007C3933" w:rsidTr="007C3933">
        <w:trPr>
          <w:trHeight w:val="546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Количество, характеристики и качество Товара</w:t>
            </w:r>
          </w:p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Количество, характеристики и качество Товара в соответствии с Техническим заданием (Раздел </w:t>
            </w:r>
            <w:r w:rsidRPr="007C3933">
              <w:rPr>
                <w:sz w:val="22"/>
                <w:szCs w:val="22"/>
                <w:lang w:val="en-US" w:eastAsia="en-US"/>
              </w:rPr>
              <w:t>II</w:t>
            </w:r>
            <w:r w:rsidRPr="007C3933">
              <w:rPr>
                <w:sz w:val="22"/>
                <w:szCs w:val="22"/>
                <w:lang w:eastAsia="en-US"/>
              </w:rPr>
              <w:t xml:space="preserve"> документации по проведению запроса цен).</w:t>
            </w:r>
          </w:p>
        </w:tc>
      </w:tr>
      <w:tr w:rsidR="00EF2C82" w:rsidRPr="007C3933" w:rsidTr="007C3933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Место поставки Товара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РФ, г. Омск, ул. Лескова, 3 (центральный склад АО «</w:t>
            </w:r>
            <w:proofErr w:type="spellStart"/>
            <w:r w:rsidRPr="007C3933">
              <w:rPr>
                <w:sz w:val="22"/>
                <w:szCs w:val="22"/>
                <w:lang w:eastAsia="en-US"/>
              </w:rPr>
              <w:t>Омскгоргаз</w:t>
            </w:r>
            <w:proofErr w:type="spellEnd"/>
            <w:r w:rsidRPr="007C3933">
              <w:rPr>
                <w:sz w:val="22"/>
                <w:szCs w:val="22"/>
                <w:lang w:eastAsia="en-US"/>
              </w:rPr>
              <w:t>»)</w:t>
            </w:r>
          </w:p>
        </w:tc>
      </w:tr>
      <w:tr w:rsidR="00EF2C82" w:rsidRPr="007C3933" w:rsidTr="007C3933">
        <w:trPr>
          <w:trHeight w:val="577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Срок и условия поставки Товара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ind w:firstLine="6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      Поставка Товара осуществляется в течение срока действия договора, партиями, в ассортименте и количестве, определенном заявкой Заказчика, в течение 24 (двадцати четырех) часов со дня получения заявки (срок поставки партии Товара может быть изменен в заявке по согласованию сторон).</w:t>
            </w:r>
          </w:p>
          <w:p w:rsidR="00EF2C82" w:rsidRPr="007C3933" w:rsidRDefault="008D0F5F">
            <w:pPr>
              <w:spacing w:line="276" w:lineRule="auto"/>
              <w:ind w:right="-2" w:firstLine="284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Срок действия договора: с </w:t>
            </w:r>
            <w:r w:rsidR="007C3933">
              <w:rPr>
                <w:sz w:val="22"/>
                <w:szCs w:val="22"/>
                <w:lang w:eastAsia="en-US"/>
              </w:rPr>
              <w:t xml:space="preserve">момента подписания договора сторонами </w:t>
            </w:r>
            <w:r w:rsidRPr="007C3933">
              <w:rPr>
                <w:sz w:val="22"/>
                <w:szCs w:val="22"/>
                <w:lang w:eastAsia="en-US"/>
              </w:rPr>
              <w:t xml:space="preserve">и действует по </w:t>
            </w:r>
            <w:r w:rsidR="00423F0F" w:rsidRPr="007C3933">
              <w:rPr>
                <w:sz w:val="22"/>
                <w:szCs w:val="22"/>
                <w:lang w:eastAsia="en-US"/>
              </w:rPr>
              <w:t>«</w:t>
            </w:r>
            <w:r w:rsidR="00BE6611" w:rsidRPr="007C3933">
              <w:rPr>
                <w:sz w:val="22"/>
                <w:szCs w:val="22"/>
                <w:lang w:eastAsia="en-US"/>
              </w:rPr>
              <w:t>3</w:t>
            </w:r>
            <w:r w:rsidR="007C3933">
              <w:rPr>
                <w:sz w:val="22"/>
                <w:szCs w:val="22"/>
                <w:lang w:eastAsia="en-US"/>
              </w:rPr>
              <w:t>1</w:t>
            </w:r>
            <w:r w:rsidR="00423F0F" w:rsidRPr="007C3933">
              <w:rPr>
                <w:sz w:val="22"/>
                <w:szCs w:val="22"/>
                <w:lang w:eastAsia="en-US"/>
              </w:rPr>
              <w:t xml:space="preserve">» </w:t>
            </w:r>
            <w:r w:rsidRPr="007C3933">
              <w:rPr>
                <w:sz w:val="22"/>
                <w:szCs w:val="22"/>
                <w:lang w:eastAsia="en-US"/>
              </w:rPr>
              <w:t xml:space="preserve"> </w:t>
            </w:r>
            <w:r w:rsidR="007C3933">
              <w:rPr>
                <w:sz w:val="22"/>
                <w:szCs w:val="22"/>
                <w:lang w:eastAsia="en-US"/>
              </w:rPr>
              <w:t>декабря</w:t>
            </w:r>
            <w:r w:rsidR="00423F0F" w:rsidRPr="007C3933">
              <w:rPr>
                <w:sz w:val="22"/>
                <w:szCs w:val="22"/>
                <w:lang w:eastAsia="en-US"/>
              </w:rPr>
              <w:t xml:space="preserve"> </w:t>
            </w:r>
            <w:r w:rsidR="00EF2C82" w:rsidRPr="007C3933">
              <w:rPr>
                <w:sz w:val="22"/>
                <w:szCs w:val="22"/>
                <w:lang w:eastAsia="en-US"/>
              </w:rPr>
              <w:t xml:space="preserve"> 2017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      </w:r>
          </w:p>
          <w:p w:rsidR="00EF2C82" w:rsidRPr="007C3933" w:rsidRDefault="00EF2C82">
            <w:pPr>
              <w:spacing w:line="276" w:lineRule="auto"/>
              <w:ind w:right="-2" w:firstLine="284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Заказчик вправе сократить объем закупаемого Товара по номенклатуре Спецификации  без изменения стоимости единицы Товара. В случае отсутствия необходимости закупки Товара на </w:t>
            </w:r>
            <w:r w:rsidRPr="007C3933">
              <w:rPr>
                <w:sz w:val="22"/>
                <w:szCs w:val="22"/>
                <w:lang w:eastAsia="en-US"/>
              </w:rPr>
              <w:lastRenderedPageBreak/>
              <w:t>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</w:tc>
      </w:tr>
      <w:tr w:rsidR="00EF2C82" w:rsidRPr="007C3933" w:rsidTr="007C3933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Форма, сроки и порядок оплаты Товара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в течение 30 (тридцати) банковских дней после поставки партии Товара и передачи Заказчику оригиналов товарно-транспортной накладной и счета-фактуры.</w:t>
            </w:r>
          </w:p>
        </w:tc>
      </w:tr>
      <w:tr w:rsidR="00EF2C82" w:rsidRPr="007C3933" w:rsidTr="007C3933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Начальная (максимальная) цена договора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7C393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260 000</w:t>
            </w:r>
            <w:r w:rsidR="009F796F" w:rsidRPr="007C3933">
              <w:rPr>
                <w:b/>
                <w:sz w:val="22"/>
                <w:szCs w:val="22"/>
                <w:lang w:eastAsia="en-US"/>
              </w:rPr>
              <w:t xml:space="preserve">, </w:t>
            </w:r>
            <w:r w:rsidR="00ED06BD" w:rsidRPr="007C3933">
              <w:rPr>
                <w:b/>
                <w:sz w:val="22"/>
                <w:szCs w:val="22"/>
                <w:lang w:eastAsia="en-US"/>
              </w:rPr>
              <w:t>00 (</w:t>
            </w:r>
            <w:r w:rsidR="009F796F" w:rsidRPr="007C3933">
              <w:rPr>
                <w:b/>
                <w:sz w:val="22"/>
                <w:szCs w:val="22"/>
                <w:lang w:eastAsia="en-US"/>
              </w:rPr>
              <w:t xml:space="preserve">двести </w:t>
            </w:r>
            <w:r>
              <w:rPr>
                <w:b/>
                <w:sz w:val="22"/>
                <w:szCs w:val="22"/>
                <w:lang w:eastAsia="en-US"/>
              </w:rPr>
              <w:t>шестьдесят тысяч</w:t>
            </w:r>
            <w:r w:rsidR="00EF2C82" w:rsidRPr="007C3933">
              <w:rPr>
                <w:b/>
                <w:sz w:val="22"/>
                <w:szCs w:val="22"/>
                <w:lang w:eastAsia="en-US"/>
              </w:rPr>
              <w:t>) рублей, 00 копеек, с учётом  НДС-18%.</w:t>
            </w:r>
          </w:p>
          <w:p w:rsidR="00EF2C82" w:rsidRPr="007C3933" w:rsidRDefault="00EF2C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EF2C82" w:rsidRPr="007C3933" w:rsidTr="007C3933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Срок, место и порядок предоставления закупочной документации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Закупочная документация находится в открытом доступе на электронной торговой площадке «ОТС-</w:t>
            </w:r>
            <w:r w:rsidRPr="007C3933">
              <w:rPr>
                <w:sz w:val="22"/>
                <w:szCs w:val="22"/>
                <w:lang w:val="en-US" w:eastAsia="en-US"/>
              </w:rPr>
              <w:t>tender</w:t>
            </w:r>
            <w:r w:rsidRPr="007C3933">
              <w:rPr>
                <w:sz w:val="22"/>
                <w:szCs w:val="22"/>
                <w:lang w:eastAsia="en-US"/>
              </w:rPr>
              <w:t xml:space="preserve">» </w:t>
            </w:r>
            <w:hyperlink r:id="rId10" w:history="1">
              <w:r w:rsidRPr="007C3933">
                <w:rPr>
                  <w:rStyle w:val="a3"/>
                  <w:b/>
                  <w:color w:val="0070C0"/>
                  <w:sz w:val="22"/>
                  <w:szCs w:val="22"/>
                  <w:lang w:eastAsia="en-US"/>
                </w:rPr>
                <w:t>http://tender.otc.ru</w:t>
              </w:r>
            </w:hyperlink>
            <w:r w:rsidRPr="007C3933">
              <w:rPr>
                <w:sz w:val="22"/>
                <w:szCs w:val="22"/>
                <w:lang w:eastAsia="en-US"/>
              </w:rPr>
              <w:t xml:space="preserve"> и на сайте </w:t>
            </w:r>
            <w:hyperlink r:id="rId11" w:history="1">
              <w:r w:rsidRPr="007C3933">
                <w:rPr>
                  <w:rStyle w:val="a3"/>
                  <w:sz w:val="22"/>
                  <w:szCs w:val="22"/>
                  <w:lang w:eastAsia="en-US"/>
                </w:rPr>
                <w:t>www.zakupki.gov.ru</w:t>
              </w:r>
            </w:hyperlink>
            <w:r w:rsidRPr="007C3933">
              <w:rPr>
                <w:sz w:val="22"/>
                <w:szCs w:val="22"/>
                <w:lang w:eastAsia="en-US"/>
              </w:rPr>
              <w:t xml:space="preserve">, копия настоящего извещения и закупочная документация размещена на </w:t>
            </w:r>
            <w:hyperlink r:id="rId12" w:history="1">
              <w:r w:rsidRPr="007C3933">
                <w:rPr>
                  <w:rStyle w:val="a3"/>
                  <w:sz w:val="22"/>
                  <w:szCs w:val="22"/>
                  <w:lang w:eastAsia="en-US"/>
                </w:rPr>
                <w:t>www.</w:t>
              </w:r>
              <w:r w:rsidRPr="007C3933">
                <w:rPr>
                  <w:rStyle w:val="a3"/>
                  <w:sz w:val="22"/>
                  <w:szCs w:val="22"/>
                  <w:lang w:val="en-US" w:eastAsia="en-US"/>
                </w:rPr>
                <w:t>omskgorgaz</w:t>
              </w:r>
              <w:r w:rsidRPr="007C3933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r w:rsidRPr="007C3933">
                <w:rPr>
                  <w:rStyle w:val="a3"/>
                  <w:sz w:val="22"/>
                  <w:szCs w:val="22"/>
                  <w:lang w:val="en-US" w:eastAsia="en-US"/>
                </w:rPr>
                <w:t>ru</w:t>
              </w:r>
            </w:hyperlink>
            <w:r w:rsidRPr="007C3933">
              <w:rPr>
                <w:sz w:val="22"/>
                <w:szCs w:val="22"/>
                <w:lang w:eastAsia="en-US"/>
              </w:rP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EF2C82" w:rsidRPr="007C3933" w:rsidTr="007C3933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 w:rsidP="0084355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Заявки на участие в запросе цен в электронной форме должны быть поданы до </w:t>
            </w:r>
            <w:r w:rsidR="00843552" w:rsidRPr="007C3933">
              <w:rPr>
                <w:sz w:val="22"/>
                <w:szCs w:val="22"/>
                <w:lang w:eastAsia="en-US"/>
              </w:rPr>
              <w:t>08</w:t>
            </w:r>
            <w:r w:rsidRPr="007C3933">
              <w:rPr>
                <w:sz w:val="22"/>
                <w:szCs w:val="22"/>
                <w:lang w:eastAsia="en-US"/>
              </w:rPr>
              <w:t>:</w:t>
            </w:r>
            <w:r w:rsidR="00843552" w:rsidRPr="007C3933">
              <w:rPr>
                <w:sz w:val="22"/>
                <w:szCs w:val="22"/>
                <w:lang w:eastAsia="en-US"/>
              </w:rPr>
              <w:t>00</w:t>
            </w:r>
            <w:r w:rsidRPr="007C3933">
              <w:rPr>
                <w:sz w:val="22"/>
                <w:szCs w:val="22"/>
                <w:lang w:eastAsia="en-US"/>
              </w:rPr>
              <w:t xml:space="preserve"> (по московскому времени) «</w:t>
            </w:r>
            <w:r w:rsidR="00C6126A" w:rsidRPr="00C6126A">
              <w:rPr>
                <w:sz w:val="22"/>
                <w:szCs w:val="22"/>
                <w:lang w:eastAsia="en-US"/>
              </w:rPr>
              <w:t>09</w:t>
            </w:r>
            <w:r w:rsidR="008D0F5F" w:rsidRPr="007C3933">
              <w:rPr>
                <w:sz w:val="22"/>
                <w:szCs w:val="22"/>
                <w:lang w:eastAsia="en-US"/>
              </w:rPr>
              <w:t xml:space="preserve"> </w:t>
            </w:r>
            <w:r w:rsidRPr="007C3933">
              <w:rPr>
                <w:sz w:val="22"/>
                <w:szCs w:val="22"/>
                <w:lang w:eastAsia="en-US"/>
              </w:rPr>
              <w:t xml:space="preserve">» </w:t>
            </w:r>
            <w:r w:rsidR="00C6126A">
              <w:rPr>
                <w:sz w:val="22"/>
                <w:szCs w:val="22"/>
                <w:lang w:eastAsia="en-US"/>
              </w:rPr>
              <w:t>октября</w:t>
            </w:r>
            <w:r w:rsidRPr="007C3933">
              <w:rPr>
                <w:sz w:val="22"/>
                <w:szCs w:val="22"/>
                <w:lang w:eastAsia="en-US"/>
              </w:rPr>
              <w:t xml:space="preserve"> 201</w:t>
            </w:r>
            <w:r w:rsidR="008D0F5F" w:rsidRPr="007C3933">
              <w:rPr>
                <w:sz w:val="22"/>
                <w:szCs w:val="22"/>
                <w:lang w:eastAsia="en-US"/>
              </w:rPr>
              <w:t>7</w:t>
            </w:r>
            <w:r w:rsidR="00843552" w:rsidRPr="007C3933">
              <w:rPr>
                <w:sz w:val="22"/>
                <w:szCs w:val="22"/>
                <w:lang w:eastAsia="en-US"/>
              </w:rPr>
              <w:t xml:space="preserve"> </w:t>
            </w:r>
            <w:r w:rsidRPr="007C3933">
              <w:rPr>
                <w:sz w:val="22"/>
                <w:szCs w:val="22"/>
                <w:lang w:eastAsia="en-US"/>
              </w:rPr>
              <w:t>года через соответствующий функционал электронной торговой площадки, указанный в пункте 11 настоящего извещения. Форма подачи – электронная.</w:t>
            </w:r>
          </w:p>
        </w:tc>
      </w:tr>
      <w:tr w:rsidR="00EF2C82" w:rsidRPr="007C3933" w:rsidTr="007C3933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 w:rsidP="00C6126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Организатор закупки проведет вскрытие  конвертов с заявками на участие в закупке в </w:t>
            </w:r>
            <w:r w:rsidR="00843552" w:rsidRPr="007C3933">
              <w:rPr>
                <w:sz w:val="22"/>
                <w:szCs w:val="22"/>
                <w:lang w:eastAsia="en-US"/>
              </w:rPr>
              <w:t>09</w:t>
            </w:r>
            <w:r w:rsidRPr="007C3933">
              <w:rPr>
                <w:sz w:val="22"/>
                <w:szCs w:val="22"/>
                <w:lang w:eastAsia="en-US"/>
              </w:rPr>
              <w:t>:</w:t>
            </w:r>
            <w:r w:rsidR="00843552" w:rsidRPr="007C3933">
              <w:rPr>
                <w:sz w:val="22"/>
                <w:szCs w:val="22"/>
                <w:lang w:eastAsia="en-US"/>
              </w:rPr>
              <w:t>00</w:t>
            </w:r>
            <w:r w:rsidRPr="007C3933">
              <w:rPr>
                <w:sz w:val="22"/>
                <w:szCs w:val="22"/>
                <w:lang w:eastAsia="en-US"/>
              </w:rPr>
              <w:t xml:space="preserve"> (по московскому времени) «</w:t>
            </w:r>
            <w:r w:rsidR="008D0F5F" w:rsidRPr="007C3933">
              <w:rPr>
                <w:sz w:val="22"/>
                <w:szCs w:val="22"/>
                <w:lang w:eastAsia="en-US"/>
              </w:rPr>
              <w:t xml:space="preserve"> </w:t>
            </w:r>
            <w:r w:rsidR="00C6126A">
              <w:rPr>
                <w:sz w:val="22"/>
                <w:szCs w:val="22"/>
                <w:lang w:eastAsia="en-US"/>
              </w:rPr>
              <w:t>09</w:t>
            </w:r>
            <w:r w:rsidR="008D0F5F" w:rsidRPr="007C3933">
              <w:rPr>
                <w:sz w:val="22"/>
                <w:szCs w:val="22"/>
                <w:lang w:eastAsia="en-US"/>
              </w:rPr>
              <w:t xml:space="preserve">  </w:t>
            </w:r>
            <w:r w:rsidRPr="007C3933">
              <w:rPr>
                <w:sz w:val="22"/>
                <w:szCs w:val="22"/>
                <w:lang w:eastAsia="en-US"/>
              </w:rPr>
              <w:t xml:space="preserve">» </w:t>
            </w:r>
            <w:r w:rsidR="00C6126A">
              <w:rPr>
                <w:sz w:val="22"/>
                <w:szCs w:val="22"/>
                <w:lang w:eastAsia="en-US"/>
              </w:rPr>
              <w:t>октября</w:t>
            </w:r>
            <w:r w:rsidRPr="007C3933">
              <w:rPr>
                <w:sz w:val="22"/>
                <w:szCs w:val="22"/>
                <w:lang w:eastAsia="en-US"/>
              </w:rPr>
              <w:t xml:space="preserve"> 201</w:t>
            </w:r>
            <w:r w:rsidR="008D0F5F" w:rsidRPr="007C3933">
              <w:rPr>
                <w:sz w:val="22"/>
                <w:szCs w:val="22"/>
                <w:lang w:eastAsia="en-US"/>
              </w:rPr>
              <w:t>7</w:t>
            </w:r>
            <w:r w:rsidRPr="007C3933">
              <w:rPr>
                <w:sz w:val="22"/>
                <w:szCs w:val="22"/>
                <w:lang w:eastAsia="en-US"/>
              </w:rPr>
              <w:t xml:space="preserve"> года в порядке, определенном инструкциями и регламентом электронной торговой площадки. </w:t>
            </w:r>
          </w:p>
        </w:tc>
      </w:tr>
      <w:tr w:rsidR="00EF2C82" w:rsidRPr="007C3933" w:rsidTr="007C3933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Сведения о возможности проведения процедуры переторжки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ind w:left="6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По результатам рассмотрения и оценки заявок Организатор закупки 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EF2C82" w:rsidRPr="007C3933" w:rsidTr="007C3933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 w:rsidP="00C6126A">
            <w:pPr>
              <w:spacing w:line="276" w:lineRule="auto"/>
              <w:ind w:left="6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Подведение итогов состоится по адресу Организатора закупки РФ, 644024, г. Омск, ул. Красных Зорь,19, кабинет 206 не позднее «</w:t>
            </w:r>
            <w:r w:rsidR="008D0F5F" w:rsidRPr="007C3933">
              <w:rPr>
                <w:sz w:val="22"/>
                <w:szCs w:val="22"/>
                <w:lang w:eastAsia="en-US"/>
              </w:rPr>
              <w:t xml:space="preserve"> </w:t>
            </w:r>
            <w:r w:rsidR="00C6126A">
              <w:rPr>
                <w:sz w:val="22"/>
                <w:szCs w:val="22"/>
                <w:lang w:eastAsia="en-US"/>
              </w:rPr>
              <w:t>12</w:t>
            </w:r>
            <w:r w:rsidR="008D0F5F" w:rsidRPr="007C3933">
              <w:rPr>
                <w:sz w:val="22"/>
                <w:szCs w:val="22"/>
                <w:lang w:eastAsia="en-US"/>
              </w:rPr>
              <w:t xml:space="preserve"> </w:t>
            </w:r>
            <w:r w:rsidRPr="007C3933">
              <w:rPr>
                <w:sz w:val="22"/>
                <w:szCs w:val="22"/>
                <w:lang w:eastAsia="en-US"/>
              </w:rPr>
              <w:t xml:space="preserve">» </w:t>
            </w:r>
            <w:r w:rsidR="00C6126A">
              <w:rPr>
                <w:sz w:val="22"/>
                <w:szCs w:val="22"/>
                <w:lang w:eastAsia="en-US"/>
              </w:rPr>
              <w:t xml:space="preserve">октября </w:t>
            </w:r>
            <w:bookmarkStart w:id="4" w:name="_GoBack"/>
            <w:bookmarkEnd w:id="4"/>
            <w:r w:rsidRPr="007C3933">
              <w:rPr>
                <w:sz w:val="22"/>
                <w:szCs w:val="22"/>
                <w:lang w:eastAsia="en-US"/>
              </w:rPr>
              <w:t xml:space="preserve"> 201</w:t>
            </w:r>
            <w:r w:rsidR="008D0F5F" w:rsidRPr="007C3933">
              <w:rPr>
                <w:sz w:val="22"/>
                <w:szCs w:val="22"/>
                <w:lang w:eastAsia="en-US"/>
              </w:rPr>
              <w:t>7</w:t>
            </w:r>
            <w:r w:rsidRPr="007C3933">
              <w:rPr>
                <w:sz w:val="22"/>
                <w:szCs w:val="22"/>
                <w:lang w:eastAsia="en-US"/>
              </w:rPr>
              <w:t xml:space="preserve"> года.</w:t>
            </w:r>
          </w:p>
        </w:tc>
      </w:tr>
      <w:tr w:rsidR="00EF2C82" w:rsidRPr="007C3933" w:rsidTr="007C3933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Срок подписания договора по результатам запроса цен в электронной форме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pStyle w:val="a4"/>
              <w:tabs>
                <w:tab w:val="left" w:pos="540"/>
                <w:tab w:val="left" w:pos="900"/>
              </w:tabs>
              <w:spacing w:after="12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EF2C82" w:rsidRPr="007C3933" w:rsidTr="007C3933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Форма заявки на </w:t>
            </w:r>
            <w:r w:rsidRPr="007C3933">
              <w:rPr>
                <w:sz w:val="22"/>
                <w:szCs w:val="22"/>
                <w:lang w:eastAsia="en-US"/>
              </w:rPr>
              <w:lastRenderedPageBreak/>
              <w:t>участие в запросе цен в электронной форме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lastRenderedPageBreak/>
              <w:t xml:space="preserve">Форма 2 Раздела </w:t>
            </w:r>
            <w:r w:rsidRPr="007C3933">
              <w:rPr>
                <w:sz w:val="22"/>
                <w:szCs w:val="22"/>
                <w:lang w:val="en-US" w:eastAsia="en-US"/>
              </w:rPr>
              <w:t>III</w:t>
            </w:r>
            <w:r w:rsidRPr="007C3933">
              <w:rPr>
                <w:sz w:val="22"/>
                <w:szCs w:val="22"/>
                <w:lang w:eastAsia="en-US"/>
              </w:rPr>
              <w:t xml:space="preserve"> «Образцы форм и документов для заполнения </w:t>
            </w:r>
            <w:r w:rsidRPr="007C3933">
              <w:rPr>
                <w:sz w:val="22"/>
                <w:szCs w:val="22"/>
                <w:lang w:eastAsia="en-US"/>
              </w:rPr>
              <w:lastRenderedPageBreak/>
              <w:t>участниками запроса цен» документации по проведению запроса цен в электронной форме.</w:t>
            </w:r>
          </w:p>
        </w:tc>
      </w:tr>
    </w:tbl>
    <w:p w:rsidR="00EF2C82" w:rsidRDefault="00EF2C82" w:rsidP="00EF2C82">
      <w:pPr>
        <w:pStyle w:val="1"/>
        <w:spacing w:before="120" w:after="100"/>
        <w:ind w:firstLine="709"/>
        <w:jc w:val="left"/>
        <w:rPr>
          <w:sz w:val="24"/>
        </w:rPr>
      </w:pPr>
    </w:p>
    <w:p w:rsidR="00EF2C82" w:rsidRDefault="00EF2C82" w:rsidP="00EF2C82"/>
    <w:p w:rsidR="00EF2C82" w:rsidRDefault="00EF2C82" w:rsidP="00994E5B">
      <w:pPr>
        <w:spacing w:after="200" w:line="276" w:lineRule="auto"/>
        <w:jc w:val="right"/>
        <w:rPr>
          <w:sz w:val="28"/>
          <w:szCs w:val="28"/>
        </w:rPr>
      </w:pPr>
    </w:p>
    <w:bookmarkEnd w:id="0"/>
    <w:bookmarkEnd w:id="1"/>
    <w:bookmarkEnd w:id="2"/>
    <w:bookmarkEnd w:id="3"/>
    <w:p w:rsidR="00EF2C82" w:rsidRPr="00BB58FD" w:rsidRDefault="00EF2C82" w:rsidP="00994E5B">
      <w:pPr>
        <w:spacing w:after="200" w:line="276" w:lineRule="auto"/>
        <w:jc w:val="right"/>
        <w:rPr>
          <w:sz w:val="28"/>
          <w:szCs w:val="28"/>
        </w:rPr>
      </w:pPr>
    </w:p>
    <w:sectPr w:rsidR="00EF2C82" w:rsidRPr="00BB58FD" w:rsidSect="007C393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33" w:rsidRDefault="007C3933" w:rsidP="007C3933">
      <w:r>
        <w:separator/>
      </w:r>
    </w:p>
  </w:endnote>
  <w:endnote w:type="continuationSeparator" w:id="0">
    <w:p w:rsidR="007C3933" w:rsidRDefault="007C3933" w:rsidP="007C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33" w:rsidRDefault="007C3933" w:rsidP="007C3933">
      <w:r>
        <w:separator/>
      </w:r>
    </w:p>
  </w:footnote>
  <w:footnote w:type="continuationSeparator" w:id="0">
    <w:p w:rsidR="007C3933" w:rsidRDefault="007C3933" w:rsidP="007C3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80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E18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41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1DE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6C64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604"/>
    <w:rsid w:val="00215A46"/>
    <w:rsid w:val="00215B85"/>
    <w:rsid w:val="00215D6A"/>
    <w:rsid w:val="00215FB1"/>
    <w:rsid w:val="00216732"/>
    <w:rsid w:val="00216A7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50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6E4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0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272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324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3F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6A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3933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355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261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5F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0F9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295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96F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185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31F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611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4A2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26A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6B3A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16F5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7E7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2942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6BD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2C82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39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3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39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39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39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3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39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39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mskgor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ender.ot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nkova@omskgor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5D1E4-6B94-41C7-A2AD-C25050DF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4476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2</cp:revision>
  <dcterms:created xsi:type="dcterms:W3CDTF">2017-10-02T03:09:00Z</dcterms:created>
  <dcterms:modified xsi:type="dcterms:W3CDTF">2017-10-02T03:09:00Z</dcterms:modified>
</cp:coreProperties>
</file>