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26" w:rsidRPr="00EB16AA" w:rsidRDefault="00C54826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  <w:r w:rsidRPr="00EB16AA">
        <w:rPr>
          <w:rFonts w:ascii="Times New Roman" w:hAnsi="Times New Roman"/>
          <w:b/>
          <w:bCs/>
          <w:kern w:val="36"/>
          <w:sz w:val="24"/>
        </w:rPr>
        <w:t xml:space="preserve">ПРОТОКОЛ </w:t>
      </w:r>
      <w:r>
        <w:rPr>
          <w:rFonts w:ascii="Times New Roman" w:hAnsi="Times New Roman"/>
          <w:b/>
          <w:bCs/>
          <w:kern w:val="36"/>
          <w:sz w:val="24"/>
        </w:rPr>
        <w:t>ЗАСЕДАНИЯ</w:t>
      </w:r>
      <w:r w:rsidR="005C3E6C">
        <w:rPr>
          <w:rFonts w:ascii="Times New Roman" w:hAnsi="Times New Roman"/>
          <w:b/>
          <w:bCs/>
          <w:kern w:val="36"/>
          <w:sz w:val="24"/>
        </w:rPr>
        <w:t xml:space="preserve"> ПОСТОЯННОЙ</w:t>
      </w:r>
      <w:r>
        <w:rPr>
          <w:rFonts w:ascii="Times New Roman" w:hAnsi="Times New Roman"/>
          <w:b/>
          <w:bCs/>
          <w:kern w:val="36"/>
          <w:sz w:val="24"/>
        </w:rPr>
        <w:t xml:space="preserve"> ЗАКУПОЧНОЙ КОМИССИИ </w:t>
      </w:r>
    </w:p>
    <w:p w:rsidR="00C54826" w:rsidRPr="00EB16AA" w:rsidRDefault="00C54826" w:rsidP="00C54826">
      <w:pPr>
        <w:jc w:val="center"/>
        <w:rPr>
          <w:rFonts w:ascii="Times New Roman" w:hAnsi="Times New Roman"/>
          <w:sz w:val="24"/>
        </w:rPr>
      </w:pPr>
    </w:p>
    <w:p w:rsidR="00C54826" w:rsidRPr="00FB7740" w:rsidRDefault="001A1181" w:rsidP="00C548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</w:t>
      </w:r>
      <w:r w:rsidR="00490946">
        <w:rPr>
          <w:rFonts w:ascii="Times New Roman" w:hAnsi="Times New Roman"/>
          <w:sz w:val="24"/>
        </w:rPr>
        <w:t xml:space="preserve"> апреля</w:t>
      </w:r>
      <w:r w:rsidR="005C3E6C" w:rsidRPr="00FB7740">
        <w:rPr>
          <w:rFonts w:ascii="Times New Roman" w:hAnsi="Times New Roman"/>
          <w:sz w:val="24"/>
        </w:rPr>
        <w:t xml:space="preserve"> </w:t>
      </w:r>
      <w:r w:rsidR="00C54826" w:rsidRPr="00FB7740">
        <w:rPr>
          <w:rFonts w:ascii="Times New Roman" w:hAnsi="Times New Roman"/>
          <w:sz w:val="24"/>
        </w:rPr>
        <w:t xml:space="preserve"> 201</w:t>
      </w:r>
      <w:r w:rsidR="005C3E6C" w:rsidRPr="00FB7740">
        <w:rPr>
          <w:rFonts w:ascii="Times New Roman" w:hAnsi="Times New Roman"/>
          <w:sz w:val="24"/>
        </w:rPr>
        <w:t>5</w:t>
      </w:r>
      <w:r w:rsidR="00C54826" w:rsidRPr="00FB7740">
        <w:rPr>
          <w:rFonts w:ascii="Times New Roman" w:hAnsi="Times New Roman"/>
          <w:sz w:val="24"/>
        </w:rPr>
        <w:t xml:space="preserve"> г. </w:t>
      </w:r>
    </w:p>
    <w:p w:rsidR="00C54826" w:rsidRPr="00FB7740" w:rsidRDefault="00C54826" w:rsidP="00C54826">
      <w:pPr>
        <w:outlineLvl w:val="2"/>
        <w:rPr>
          <w:rFonts w:ascii="Times New Roman" w:hAnsi="Times New Roman"/>
          <w:b/>
          <w:bCs/>
          <w:sz w:val="24"/>
        </w:rPr>
      </w:pPr>
    </w:p>
    <w:p w:rsidR="00C54826" w:rsidRPr="00FB7740" w:rsidRDefault="00C54826" w:rsidP="00680AE5">
      <w:pPr>
        <w:jc w:val="both"/>
        <w:outlineLvl w:val="2"/>
        <w:rPr>
          <w:rFonts w:ascii="Times New Roman" w:hAnsi="Times New Roman"/>
          <w:b/>
          <w:bCs/>
          <w:sz w:val="24"/>
        </w:rPr>
      </w:pPr>
      <w:r w:rsidRPr="00FB7740">
        <w:rPr>
          <w:rFonts w:ascii="Times New Roman" w:hAnsi="Times New Roman"/>
          <w:b/>
          <w:bCs/>
          <w:sz w:val="24"/>
        </w:rPr>
        <w:t>1. Наименование и способ закупки:</w:t>
      </w:r>
    </w:p>
    <w:p w:rsidR="00C54826" w:rsidRPr="00FB7740" w:rsidRDefault="00C54826" w:rsidP="00A75293">
      <w:pPr>
        <w:spacing w:line="288" w:lineRule="auto"/>
        <w:rPr>
          <w:rFonts w:ascii="Times New Roman" w:hAnsi="Times New Roman"/>
          <w:bCs/>
          <w:sz w:val="24"/>
        </w:rPr>
      </w:pPr>
      <w:r w:rsidRPr="00A75293">
        <w:rPr>
          <w:rFonts w:ascii="Times New Roman" w:hAnsi="Times New Roman"/>
          <w:sz w:val="24"/>
        </w:rPr>
        <w:t xml:space="preserve">Заключение договора  </w:t>
      </w:r>
      <w:r w:rsidR="001A1181">
        <w:rPr>
          <w:rFonts w:ascii="Times New Roman" w:hAnsi="Times New Roman"/>
          <w:sz w:val="24"/>
        </w:rPr>
        <w:t>на о</w:t>
      </w:r>
      <w:r w:rsidR="001A1181" w:rsidRPr="00FF1332">
        <w:rPr>
          <w:rFonts w:ascii="Times New Roman" w:hAnsi="Times New Roman"/>
          <w:sz w:val="24"/>
        </w:rPr>
        <w:t>казани</w:t>
      </w:r>
      <w:r w:rsidR="001A1181">
        <w:rPr>
          <w:rFonts w:ascii="Times New Roman" w:hAnsi="Times New Roman"/>
          <w:sz w:val="24"/>
        </w:rPr>
        <w:t xml:space="preserve">е </w:t>
      </w:r>
      <w:r w:rsidR="001A1181" w:rsidRPr="00FF1332">
        <w:rPr>
          <w:rFonts w:ascii="Times New Roman" w:hAnsi="Times New Roman"/>
          <w:sz w:val="24"/>
        </w:rPr>
        <w:t xml:space="preserve"> услуг обязательного периодического медицинского осмотра работников ОАО «</w:t>
      </w:r>
      <w:proofErr w:type="spellStart"/>
      <w:r w:rsidR="001A1181" w:rsidRPr="00FF1332">
        <w:rPr>
          <w:rFonts w:ascii="Times New Roman" w:hAnsi="Times New Roman"/>
          <w:sz w:val="24"/>
        </w:rPr>
        <w:t>Омскгоргаз</w:t>
      </w:r>
      <w:proofErr w:type="spellEnd"/>
      <w:r w:rsidR="001A1181" w:rsidRPr="00FF1332">
        <w:rPr>
          <w:rFonts w:ascii="Times New Roman" w:hAnsi="Times New Roman"/>
          <w:sz w:val="24"/>
        </w:rPr>
        <w:t>»</w:t>
      </w:r>
      <w:r w:rsidRPr="00FB7740">
        <w:rPr>
          <w:rFonts w:ascii="Times New Roman" w:hAnsi="Times New Roman"/>
          <w:sz w:val="24"/>
        </w:rPr>
        <w:t xml:space="preserve">; </w:t>
      </w:r>
      <w:r w:rsidRPr="00FB7740">
        <w:rPr>
          <w:rFonts w:ascii="Times New Roman" w:hAnsi="Times New Roman"/>
          <w:b/>
          <w:bCs/>
          <w:sz w:val="24"/>
        </w:rPr>
        <w:t xml:space="preserve">способ закупки </w:t>
      </w:r>
      <w:r w:rsidR="00680AE5" w:rsidRPr="00FB7740">
        <w:rPr>
          <w:rFonts w:ascii="Times New Roman" w:hAnsi="Times New Roman"/>
          <w:b/>
          <w:bCs/>
          <w:sz w:val="24"/>
        </w:rPr>
        <w:t>–</w:t>
      </w:r>
      <w:r w:rsidRPr="00FB7740">
        <w:rPr>
          <w:rFonts w:ascii="Times New Roman" w:hAnsi="Times New Roman"/>
          <w:b/>
          <w:bCs/>
          <w:sz w:val="24"/>
        </w:rPr>
        <w:t xml:space="preserve"> </w:t>
      </w:r>
      <w:r w:rsidR="00680AE5" w:rsidRPr="00FB7740">
        <w:rPr>
          <w:rFonts w:ascii="Times New Roman" w:hAnsi="Times New Roman"/>
          <w:b/>
          <w:bCs/>
          <w:sz w:val="24"/>
        </w:rPr>
        <w:t>закупка у единственного поставщика (подрядчика, исполнителя)</w:t>
      </w:r>
      <w:r w:rsidR="00AA05EC" w:rsidRPr="00FB7740">
        <w:rPr>
          <w:rFonts w:ascii="Times New Roman" w:hAnsi="Times New Roman"/>
          <w:b/>
          <w:bCs/>
          <w:sz w:val="24"/>
        </w:rPr>
        <w:t>.</w:t>
      </w:r>
    </w:p>
    <w:p w:rsidR="00C54826" w:rsidRPr="00FB7740" w:rsidRDefault="00C54826" w:rsidP="00A557D7">
      <w:pPr>
        <w:jc w:val="both"/>
        <w:outlineLvl w:val="2"/>
        <w:rPr>
          <w:rFonts w:ascii="Times New Roman" w:hAnsi="Times New Roman"/>
          <w:b/>
          <w:bCs/>
          <w:sz w:val="24"/>
        </w:rPr>
      </w:pPr>
      <w:r w:rsidRPr="00FB7740">
        <w:rPr>
          <w:rFonts w:ascii="Times New Roman" w:hAnsi="Times New Roman"/>
          <w:b/>
          <w:bCs/>
          <w:sz w:val="24"/>
        </w:rPr>
        <w:t>2. Заказчик:</w:t>
      </w:r>
    </w:p>
    <w:p w:rsidR="00C54826" w:rsidRPr="00FB7740" w:rsidRDefault="00C54826" w:rsidP="00A557D7">
      <w:pPr>
        <w:ind w:left="429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>Открытое</w:t>
      </w:r>
      <w:r w:rsidR="00951496" w:rsidRPr="00FB7740">
        <w:rPr>
          <w:rFonts w:ascii="Times New Roman" w:hAnsi="Times New Roman"/>
          <w:sz w:val="24"/>
        </w:rPr>
        <w:t xml:space="preserve"> </w:t>
      </w:r>
      <w:r w:rsidRPr="00FB7740">
        <w:rPr>
          <w:rFonts w:ascii="Times New Roman" w:hAnsi="Times New Roman"/>
          <w:sz w:val="24"/>
        </w:rPr>
        <w:t>акционерное общество «</w:t>
      </w:r>
      <w:proofErr w:type="spellStart"/>
      <w:r w:rsidRPr="00FB7740">
        <w:rPr>
          <w:rFonts w:ascii="Times New Roman" w:hAnsi="Times New Roman"/>
          <w:sz w:val="24"/>
        </w:rPr>
        <w:t>Омскгоргаз</w:t>
      </w:r>
      <w:proofErr w:type="spellEnd"/>
      <w:r w:rsidRPr="00FB7740">
        <w:rPr>
          <w:rFonts w:ascii="Times New Roman" w:hAnsi="Times New Roman"/>
          <w:sz w:val="24"/>
        </w:rPr>
        <w:t>» (ОАО «</w:t>
      </w:r>
      <w:proofErr w:type="spellStart"/>
      <w:r w:rsidRPr="00FB7740">
        <w:rPr>
          <w:rFonts w:ascii="Times New Roman" w:hAnsi="Times New Roman"/>
          <w:sz w:val="24"/>
        </w:rPr>
        <w:t>Омскгоргаз</w:t>
      </w:r>
      <w:proofErr w:type="spellEnd"/>
      <w:r w:rsidRPr="00FB7740">
        <w:rPr>
          <w:rFonts w:ascii="Times New Roman" w:hAnsi="Times New Roman"/>
          <w:sz w:val="24"/>
        </w:rPr>
        <w:t>») (ИНН 5504037369, КПП 550401001)</w:t>
      </w:r>
    </w:p>
    <w:p w:rsidR="00C54826" w:rsidRPr="00FB7740" w:rsidRDefault="00C54826" w:rsidP="00A557D7">
      <w:pPr>
        <w:jc w:val="both"/>
        <w:outlineLvl w:val="2"/>
        <w:rPr>
          <w:rFonts w:ascii="Times New Roman" w:hAnsi="Times New Roman"/>
          <w:b/>
          <w:bCs/>
          <w:sz w:val="24"/>
        </w:rPr>
      </w:pPr>
      <w:r w:rsidRPr="00FB7740">
        <w:rPr>
          <w:rFonts w:ascii="Times New Roman" w:hAnsi="Times New Roman"/>
          <w:b/>
          <w:bCs/>
          <w:sz w:val="24"/>
        </w:rPr>
        <w:t>3. Предмет договора:</w:t>
      </w:r>
    </w:p>
    <w:p w:rsidR="00490946" w:rsidRDefault="00AA05EC" w:rsidP="001A1181">
      <w:pPr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 xml:space="preserve">     </w:t>
      </w:r>
      <w:r w:rsidR="001A1181" w:rsidRPr="00FF1332">
        <w:rPr>
          <w:rFonts w:ascii="Times New Roman" w:hAnsi="Times New Roman"/>
          <w:sz w:val="24"/>
        </w:rPr>
        <w:t>Оказание услуг обязательного периодического медицинского осмотра работников ОАО «</w:t>
      </w:r>
      <w:proofErr w:type="spellStart"/>
      <w:r w:rsidR="001A1181" w:rsidRPr="00FF1332">
        <w:rPr>
          <w:rFonts w:ascii="Times New Roman" w:hAnsi="Times New Roman"/>
          <w:sz w:val="24"/>
        </w:rPr>
        <w:t>Омскгоргаз</w:t>
      </w:r>
      <w:proofErr w:type="spellEnd"/>
      <w:r w:rsidR="001A1181" w:rsidRPr="00FF1332">
        <w:rPr>
          <w:rFonts w:ascii="Times New Roman" w:hAnsi="Times New Roman"/>
          <w:sz w:val="24"/>
        </w:rPr>
        <w:t>»</w:t>
      </w:r>
      <w:r w:rsidR="001A1181">
        <w:rPr>
          <w:rFonts w:ascii="Times New Roman" w:hAnsi="Times New Roman"/>
          <w:sz w:val="24"/>
        </w:rPr>
        <w:t>.</w:t>
      </w:r>
    </w:p>
    <w:p w:rsidR="00C54826" w:rsidRDefault="00363077" w:rsidP="00A557D7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</w:t>
      </w:r>
      <w:r w:rsidR="00C54826" w:rsidRPr="00FB7740">
        <w:rPr>
          <w:rFonts w:ascii="Times New Roman" w:hAnsi="Times New Roman"/>
          <w:b/>
          <w:sz w:val="24"/>
        </w:rPr>
        <w:t xml:space="preserve">Начальная (максимальная) цена договора (с указанием валюты):   </w:t>
      </w:r>
    </w:p>
    <w:p w:rsidR="001A1181" w:rsidRPr="00FF1332" w:rsidRDefault="00736155" w:rsidP="001A118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545</w:t>
      </w:r>
      <w:r w:rsidR="001A1181" w:rsidRPr="00FF133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700</w:t>
      </w:r>
      <w:r w:rsidR="001A1181" w:rsidRPr="00FF1332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</w:rPr>
        <w:t>00</w:t>
      </w:r>
      <w:r w:rsidR="001A1181" w:rsidRPr="00FF1332">
        <w:rPr>
          <w:rFonts w:ascii="Times New Roman" w:hAnsi="Times New Roman"/>
          <w:b/>
          <w:sz w:val="24"/>
        </w:rPr>
        <w:t xml:space="preserve"> рублей</w:t>
      </w:r>
      <w:r w:rsidR="001A1181" w:rsidRPr="00FF1332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пятьсот сорок пять</w:t>
      </w:r>
      <w:r w:rsidR="001A1181" w:rsidRPr="00FF1332">
        <w:rPr>
          <w:rFonts w:ascii="Times New Roman" w:hAnsi="Times New Roman"/>
          <w:sz w:val="24"/>
        </w:rPr>
        <w:t xml:space="preserve"> тысяч </w:t>
      </w:r>
      <w:r>
        <w:rPr>
          <w:rFonts w:ascii="Times New Roman" w:hAnsi="Times New Roman"/>
          <w:sz w:val="24"/>
        </w:rPr>
        <w:t>семьсот</w:t>
      </w:r>
      <w:r w:rsidR="001A1181" w:rsidRPr="00FF1332">
        <w:rPr>
          <w:rFonts w:ascii="Times New Roman" w:hAnsi="Times New Roman"/>
          <w:sz w:val="24"/>
        </w:rPr>
        <w:t xml:space="preserve">) рублей </w:t>
      </w:r>
      <w:r>
        <w:rPr>
          <w:rFonts w:ascii="Times New Roman" w:hAnsi="Times New Roman"/>
          <w:sz w:val="24"/>
        </w:rPr>
        <w:t>00</w:t>
      </w:r>
      <w:r w:rsidR="001A1181" w:rsidRPr="00FF1332">
        <w:rPr>
          <w:rFonts w:ascii="Times New Roman" w:hAnsi="Times New Roman"/>
          <w:sz w:val="24"/>
        </w:rPr>
        <w:t xml:space="preserve"> копеек.</w:t>
      </w:r>
    </w:p>
    <w:p w:rsidR="00C54826" w:rsidRPr="00FB7740" w:rsidRDefault="00363077" w:rsidP="00F45479">
      <w:pPr>
        <w:jc w:val="both"/>
        <w:outlineLvl w:val="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5.</w:t>
      </w:r>
      <w:r w:rsidR="00C54826" w:rsidRPr="00FB7740">
        <w:rPr>
          <w:rFonts w:ascii="Times New Roman" w:hAnsi="Times New Roman"/>
          <w:b/>
          <w:bCs/>
          <w:sz w:val="24"/>
        </w:rPr>
        <w:t xml:space="preserve"> Сведения о</w:t>
      </w:r>
      <w:r w:rsidR="00BC48F9" w:rsidRPr="00FB7740">
        <w:rPr>
          <w:rFonts w:ascii="Times New Roman" w:hAnsi="Times New Roman"/>
          <w:b/>
          <w:bCs/>
          <w:sz w:val="24"/>
        </w:rPr>
        <w:t xml:space="preserve"> постоянной закупочной</w:t>
      </w:r>
      <w:r w:rsidR="00C54826" w:rsidRPr="00FB7740">
        <w:rPr>
          <w:rFonts w:ascii="Times New Roman" w:hAnsi="Times New Roman"/>
          <w:b/>
          <w:bCs/>
          <w:sz w:val="24"/>
        </w:rPr>
        <w:t xml:space="preserve"> комиссии</w:t>
      </w:r>
    </w:p>
    <w:p w:rsidR="00C54826" w:rsidRPr="00FB7740" w:rsidRDefault="00C54826" w:rsidP="00680AE5">
      <w:pPr>
        <w:ind w:left="429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 xml:space="preserve">На заседании комиссии присутствовали: </w:t>
      </w:r>
    </w:p>
    <w:p w:rsidR="00C54826" w:rsidRPr="00FB7740" w:rsidRDefault="00C54826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4"/>
        </w:rPr>
      </w:pPr>
      <w:r w:rsidRPr="00FB7740">
        <w:rPr>
          <w:rFonts w:ascii="Times New Roman" w:hAnsi="Times New Roman"/>
          <w:b/>
          <w:color w:val="000000"/>
          <w:sz w:val="24"/>
        </w:rPr>
        <w:t xml:space="preserve">Председатель </w:t>
      </w:r>
      <w:r w:rsidR="00BC48F9" w:rsidRPr="00FB7740">
        <w:rPr>
          <w:rFonts w:ascii="Times New Roman" w:hAnsi="Times New Roman"/>
          <w:b/>
          <w:color w:val="000000"/>
          <w:sz w:val="24"/>
        </w:rPr>
        <w:t xml:space="preserve">постоянной закупочной </w:t>
      </w:r>
      <w:r w:rsidRPr="00FB7740">
        <w:rPr>
          <w:rFonts w:ascii="Times New Roman" w:hAnsi="Times New Roman"/>
          <w:b/>
          <w:color w:val="000000"/>
          <w:sz w:val="24"/>
        </w:rPr>
        <w:t>комиссии:</w:t>
      </w:r>
    </w:p>
    <w:p w:rsidR="00C54826" w:rsidRPr="00FB7740" w:rsidRDefault="00C54826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4"/>
        </w:rPr>
      </w:pPr>
      <w:r w:rsidRPr="00FB7740">
        <w:rPr>
          <w:rFonts w:ascii="Times New Roman" w:hAnsi="Times New Roman"/>
          <w:color w:val="000000"/>
          <w:sz w:val="24"/>
        </w:rPr>
        <w:t>Шачнев Сергей Иванович</w:t>
      </w:r>
    </w:p>
    <w:p w:rsidR="00C54826" w:rsidRPr="00FB7740" w:rsidRDefault="00C54826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4"/>
        </w:rPr>
      </w:pPr>
      <w:r w:rsidRPr="00FB7740">
        <w:rPr>
          <w:rFonts w:ascii="Times New Roman" w:hAnsi="Times New Roman"/>
          <w:b/>
          <w:color w:val="000000"/>
          <w:sz w:val="24"/>
        </w:rPr>
        <w:t xml:space="preserve">Члены </w:t>
      </w:r>
      <w:r w:rsidR="00BC48F9" w:rsidRPr="00FB7740">
        <w:rPr>
          <w:rFonts w:ascii="Times New Roman" w:hAnsi="Times New Roman"/>
          <w:b/>
          <w:color w:val="000000"/>
          <w:sz w:val="24"/>
        </w:rPr>
        <w:t xml:space="preserve">постоянной закупочной </w:t>
      </w:r>
      <w:r w:rsidRPr="00FB7740">
        <w:rPr>
          <w:rFonts w:ascii="Times New Roman" w:hAnsi="Times New Roman"/>
          <w:b/>
          <w:color w:val="000000"/>
          <w:sz w:val="24"/>
        </w:rPr>
        <w:t xml:space="preserve">комиссии: </w:t>
      </w:r>
    </w:p>
    <w:p w:rsidR="00C54826" w:rsidRPr="00FB7740" w:rsidRDefault="00C54826" w:rsidP="00680AE5">
      <w:pPr>
        <w:spacing w:line="288" w:lineRule="auto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 xml:space="preserve">       </w:t>
      </w:r>
      <w:r w:rsidR="00BC48F9" w:rsidRPr="00FB7740">
        <w:rPr>
          <w:rFonts w:ascii="Times New Roman" w:hAnsi="Times New Roman"/>
          <w:sz w:val="24"/>
        </w:rPr>
        <w:t>Украин Олег Артурович</w:t>
      </w:r>
    </w:p>
    <w:p w:rsidR="00BC48F9" w:rsidRPr="00FB7740" w:rsidRDefault="00BC48F9" w:rsidP="00680AE5">
      <w:pPr>
        <w:spacing w:line="288" w:lineRule="auto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 xml:space="preserve">       Морозова Мария Валерьевна</w:t>
      </w:r>
    </w:p>
    <w:p w:rsidR="00BC48F9" w:rsidRPr="00FB7740" w:rsidRDefault="00BC48F9" w:rsidP="00680AE5">
      <w:pPr>
        <w:spacing w:line="288" w:lineRule="auto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 xml:space="preserve">       Рамзаев Эдуард Владимирович</w:t>
      </w:r>
    </w:p>
    <w:p w:rsidR="00BC48F9" w:rsidRPr="00FB7740" w:rsidRDefault="00BC48F9" w:rsidP="00680AE5">
      <w:pPr>
        <w:spacing w:line="288" w:lineRule="auto"/>
        <w:jc w:val="both"/>
        <w:rPr>
          <w:rFonts w:ascii="Times New Roman" w:hAnsi="Times New Roman"/>
          <w:color w:val="000000"/>
          <w:sz w:val="24"/>
        </w:rPr>
      </w:pPr>
      <w:r w:rsidRPr="00FB7740">
        <w:rPr>
          <w:rFonts w:ascii="Times New Roman" w:hAnsi="Times New Roman"/>
          <w:color w:val="000000"/>
          <w:sz w:val="24"/>
        </w:rPr>
        <w:t xml:space="preserve">       Свириденко Сергей Николаевич</w:t>
      </w:r>
    </w:p>
    <w:p w:rsidR="00C54826" w:rsidRPr="00FB7740" w:rsidRDefault="00C54826" w:rsidP="00F45479">
      <w:pPr>
        <w:spacing w:line="288" w:lineRule="auto"/>
        <w:jc w:val="both"/>
        <w:rPr>
          <w:rFonts w:ascii="Times New Roman" w:hAnsi="Times New Roman"/>
          <w:b/>
          <w:color w:val="000000"/>
          <w:sz w:val="24"/>
        </w:rPr>
      </w:pPr>
      <w:r w:rsidRPr="00FB7740">
        <w:rPr>
          <w:rFonts w:ascii="Times New Roman" w:hAnsi="Times New Roman"/>
          <w:sz w:val="24"/>
        </w:rPr>
        <w:t xml:space="preserve">   </w:t>
      </w:r>
      <w:r w:rsidR="00F45479" w:rsidRPr="00FB7740">
        <w:rPr>
          <w:rFonts w:ascii="Times New Roman" w:hAnsi="Times New Roman"/>
          <w:sz w:val="24"/>
        </w:rPr>
        <w:t xml:space="preserve">    </w:t>
      </w:r>
      <w:r w:rsidRPr="00FB7740">
        <w:rPr>
          <w:rFonts w:ascii="Times New Roman" w:hAnsi="Times New Roman"/>
          <w:b/>
          <w:color w:val="000000"/>
          <w:sz w:val="24"/>
        </w:rPr>
        <w:t>Секретарь:</w:t>
      </w:r>
    </w:p>
    <w:p w:rsidR="00C54826" w:rsidRPr="00FB7740" w:rsidRDefault="00F45479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4"/>
        </w:rPr>
      </w:pPr>
      <w:r w:rsidRPr="00FB7740">
        <w:rPr>
          <w:rFonts w:ascii="Times New Roman" w:hAnsi="Times New Roman"/>
          <w:color w:val="000000"/>
          <w:sz w:val="24"/>
        </w:rPr>
        <w:t>Лозовская Надежда Валерьевна</w:t>
      </w:r>
    </w:p>
    <w:p w:rsidR="00C54826" w:rsidRPr="00FB7740" w:rsidRDefault="00C54826" w:rsidP="00680AE5">
      <w:pPr>
        <w:ind w:left="284" w:firstLine="145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 xml:space="preserve">Присутствовали  </w:t>
      </w:r>
      <w:r w:rsidR="00BF455C" w:rsidRPr="00FB7740">
        <w:rPr>
          <w:rFonts w:ascii="Times New Roman" w:hAnsi="Times New Roman"/>
          <w:sz w:val="24"/>
        </w:rPr>
        <w:t>6</w:t>
      </w:r>
      <w:r w:rsidRPr="00FB7740">
        <w:rPr>
          <w:rFonts w:ascii="Times New Roman" w:hAnsi="Times New Roman"/>
          <w:sz w:val="24"/>
        </w:rPr>
        <w:t xml:space="preserve"> (</w:t>
      </w:r>
      <w:r w:rsidR="00BF455C" w:rsidRPr="00FB7740">
        <w:rPr>
          <w:rFonts w:ascii="Times New Roman" w:hAnsi="Times New Roman"/>
          <w:sz w:val="24"/>
        </w:rPr>
        <w:t>шесть</w:t>
      </w:r>
      <w:r w:rsidRPr="00FB7740">
        <w:rPr>
          <w:rFonts w:ascii="Times New Roman" w:hAnsi="Times New Roman"/>
          <w:sz w:val="24"/>
        </w:rPr>
        <w:t xml:space="preserve">) из </w:t>
      </w:r>
      <w:r w:rsidR="00BF455C" w:rsidRPr="00FB7740">
        <w:rPr>
          <w:rFonts w:ascii="Times New Roman" w:hAnsi="Times New Roman"/>
          <w:sz w:val="24"/>
        </w:rPr>
        <w:t>6</w:t>
      </w:r>
      <w:r w:rsidRPr="00FB7740">
        <w:rPr>
          <w:rFonts w:ascii="Times New Roman" w:hAnsi="Times New Roman"/>
          <w:sz w:val="24"/>
        </w:rPr>
        <w:t xml:space="preserve"> (</w:t>
      </w:r>
      <w:r w:rsidR="00BF455C" w:rsidRPr="00FB7740">
        <w:rPr>
          <w:rFonts w:ascii="Times New Roman" w:hAnsi="Times New Roman"/>
          <w:sz w:val="24"/>
        </w:rPr>
        <w:t>шести</w:t>
      </w:r>
      <w:r w:rsidRPr="00FB7740">
        <w:rPr>
          <w:rFonts w:ascii="Times New Roman" w:hAnsi="Times New Roman"/>
          <w:sz w:val="24"/>
        </w:rPr>
        <w:t xml:space="preserve">). </w:t>
      </w:r>
    </w:p>
    <w:p w:rsidR="00C54826" w:rsidRPr="00FB7740" w:rsidRDefault="00363077" w:rsidP="00680AE5">
      <w:pPr>
        <w:jc w:val="both"/>
        <w:outlineLvl w:val="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6</w:t>
      </w:r>
      <w:r w:rsidR="00C54826" w:rsidRPr="00FB7740">
        <w:rPr>
          <w:rFonts w:ascii="Times New Roman" w:hAnsi="Times New Roman"/>
          <w:b/>
          <w:bCs/>
          <w:sz w:val="24"/>
        </w:rPr>
        <w:t xml:space="preserve">. </w:t>
      </w:r>
      <w:r w:rsidR="00F45479" w:rsidRPr="00FB7740">
        <w:rPr>
          <w:rFonts w:ascii="Times New Roman" w:hAnsi="Times New Roman"/>
          <w:b/>
          <w:bCs/>
          <w:sz w:val="24"/>
        </w:rPr>
        <w:t>Вопрос, выносимый на заседание комиссии:</w:t>
      </w:r>
    </w:p>
    <w:p w:rsidR="001A1181" w:rsidRDefault="00BC48F9" w:rsidP="008D692A">
      <w:pPr>
        <w:ind w:firstLine="426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color w:val="000000"/>
          <w:sz w:val="24"/>
        </w:rPr>
        <w:t>В</w:t>
      </w:r>
      <w:r w:rsidR="00F45479" w:rsidRPr="00FB7740">
        <w:rPr>
          <w:rFonts w:ascii="Times New Roman" w:hAnsi="Times New Roman"/>
          <w:color w:val="000000"/>
          <w:sz w:val="24"/>
        </w:rPr>
        <w:t>озможность применения закупки способом «у единственного поставщика (подрядчика, исполнителя)» и заключения договора</w:t>
      </w:r>
      <w:r w:rsidRPr="00FB7740">
        <w:rPr>
          <w:rFonts w:ascii="Times New Roman" w:hAnsi="Times New Roman"/>
          <w:color w:val="000000"/>
          <w:sz w:val="24"/>
        </w:rPr>
        <w:t xml:space="preserve"> </w:t>
      </w:r>
      <w:r w:rsidR="008D692A">
        <w:rPr>
          <w:rFonts w:ascii="Times New Roman" w:hAnsi="Times New Roman"/>
          <w:color w:val="000000"/>
          <w:sz w:val="24"/>
        </w:rPr>
        <w:t xml:space="preserve">на </w:t>
      </w:r>
      <w:r w:rsidR="001A1181">
        <w:rPr>
          <w:rFonts w:ascii="Times New Roman" w:hAnsi="Times New Roman"/>
          <w:sz w:val="24"/>
        </w:rPr>
        <w:t>о</w:t>
      </w:r>
      <w:r w:rsidR="001A1181" w:rsidRPr="00FF1332">
        <w:rPr>
          <w:rFonts w:ascii="Times New Roman" w:hAnsi="Times New Roman"/>
          <w:sz w:val="24"/>
        </w:rPr>
        <w:t>казани</w:t>
      </w:r>
      <w:r w:rsidR="001A1181">
        <w:rPr>
          <w:rFonts w:ascii="Times New Roman" w:hAnsi="Times New Roman"/>
          <w:sz w:val="24"/>
        </w:rPr>
        <w:t xml:space="preserve">е </w:t>
      </w:r>
      <w:r w:rsidR="001A1181" w:rsidRPr="00FF1332">
        <w:rPr>
          <w:rFonts w:ascii="Times New Roman" w:hAnsi="Times New Roman"/>
          <w:sz w:val="24"/>
        </w:rPr>
        <w:t xml:space="preserve"> услуг обязательного периодического медицинского осмотра работников ОАО «</w:t>
      </w:r>
      <w:proofErr w:type="spellStart"/>
      <w:r w:rsidR="001A1181" w:rsidRPr="00FF1332">
        <w:rPr>
          <w:rFonts w:ascii="Times New Roman" w:hAnsi="Times New Roman"/>
          <w:sz w:val="24"/>
        </w:rPr>
        <w:t>Омскгоргаз</w:t>
      </w:r>
      <w:proofErr w:type="spellEnd"/>
      <w:r w:rsidR="001A1181" w:rsidRPr="00FF1332">
        <w:rPr>
          <w:rFonts w:ascii="Times New Roman" w:hAnsi="Times New Roman"/>
          <w:sz w:val="24"/>
        </w:rPr>
        <w:t>»</w:t>
      </w:r>
      <w:r w:rsidR="001A1181">
        <w:rPr>
          <w:rFonts w:ascii="Times New Roman" w:hAnsi="Times New Roman"/>
          <w:sz w:val="24"/>
        </w:rPr>
        <w:t>.</w:t>
      </w:r>
    </w:p>
    <w:p w:rsidR="00F45479" w:rsidRPr="00FB7740" w:rsidRDefault="00363077" w:rsidP="008D692A">
      <w:pPr>
        <w:ind w:firstLine="426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7</w:t>
      </w:r>
      <w:r w:rsidR="00C54826" w:rsidRPr="00FB7740">
        <w:rPr>
          <w:rFonts w:ascii="Times New Roman" w:hAnsi="Times New Roman"/>
          <w:b/>
          <w:bCs/>
          <w:sz w:val="24"/>
        </w:rPr>
        <w:t xml:space="preserve">. </w:t>
      </w:r>
      <w:r w:rsidR="00F45479" w:rsidRPr="00FB7740">
        <w:rPr>
          <w:rFonts w:ascii="Times New Roman" w:hAnsi="Times New Roman"/>
          <w:b/>
          <w:bCs/>
          <w:sz w:val="24"/>
        </w:rPr>
        <w:t>П</w:t>
      </w:r>
      <w:r w:rsidR="008D0DCC" w:rsidRPr="00FB7740">
        <w:rPr>
          <w:rFonts w:ascii="Times New Roman" w:hAnsi="Times New Roman"/>
          <w:b/>
          <w:bCs/>
          <w:sz w:val="24"/>
        </w:rPr>
        <w:t>одача заявок на участие в</w:t>
      </w:r>
      <w:r w:rsidR="00F45479" w:rsidRPr="00FB7740">
        <w:rPr>
          <w:rFonts w:ascii="Times New Roman" w:hAnsi="Times New Roman"/>
          <w:b/>
          <w:bCs/>
          <w:sz w:val="24"/>
        </w:rPr>
        <w:t xml:space="preserve"> закупке (закупке у единственного поставщика</w:t>
      </w:r>
      <w:r w:rsidR="008D0DCC" w:rsidRPr="00FB7740">
        <w:rPr>
          <w:rFonts w:ascii="Times New Roman" w:hAnsi="Times New Roman"/>
          <w:b/>
          <w:bCs/>
          <w:sz w:val="24"/>
        </w:rPr>
        <w:t xml:space="preserve"> (подрядчика, исполнителя</w:t>
      </w:r>
      <w:r w:rsidR="00F45479" w:rsidRPr="00FB7740">
        <w:rPr>
          <w:rFonts w:ascii="Times New Roman" w:hAnsi="Times New Roman"/>
          <w:b/>
          <w:bCs/>
          <w:sz w:val="24"/>
        </w:rPr>
        <w:t>):</w:t>
      </w:r>
    </w:p>
    <w:p w:rsidR="00F45479" w:rsidRPr="00FB7740" w:rsidRDefault="00F45479" w:rsidP="00A557D7">
      <w:pPr>
        <w:ind w:firstLine="426"/>
        <w:jc w:val="both"/>
        <w:rPr>
          <w:rFonts w:ascii="Times New Roman" w:hAnsi="Times New Roman"/>
          <w:color w:val="000000"/>
          <w:sz w:val="24"/>
        </w:rPr>
      </w:pPr>
      <w:r w:rsidRPr="00FB7740">
        <w:rPr>
          <w:rFonts w:ascii="Times New Roman" w:hAnsi="Times New Roman"/>
          <w:color w:val="000000"/>
          <w:sz w:val="24"/>
        </w:rPr>
        <w:t>не предусмотрена ввиду особенностей способа закупки у единственного поставщика (подрядчика, исполнителя).</w:t>
      </w:r>
    </w:p>
    <w:p w:rsidR="00F45479" w:rsidRPr="00FB7740" w:rsidRDefault="00363077" w:rsidP="00A557D7">
      <w:pPr>
        <w:tabs>
          <w:tab w:val="left" w:pos="567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8</w:t>
      </w:r>
      <w:r w:rsidR="00F45479" w:rsidRPr="00FB7740">
        <w:rPr>
          <w:rFonts w:ascii="Times New Roman" w:hAnsi="Times New Roman"/>
          <w:b/>
          <w:bCs/>
          <w:sz w:val="24"/>
        </w:rPr>
        <w:t xml:space="preserve">. Процедура рассмотрения и оценки заявок на участие в </w:t>
      </w:r>
      <w:r w:rsidR="008D0DCC" w:rsidRPr="00FB7740">
        <w:rPr>
          <w:rFonts w:ascii="Times New Roman" w:hAnsi="Times New Roman"/>
          <w:b/>
          <w:bCs/>
          <w:sz w:val="24"/>
        </w:rPr>
        <w:t>з</w:t>
      </w:r>
      <w:r w:rsidR="00F45479" w:rsidRPr="00FB7740">
        <w:rPr>
          <w:rFonts w:ascii="Times New Roman" w:hAnsi="Times New Roman"/>
          <w:b/>
          <w:bCs/>
          <w:sz w:val="24"/>
        </w:rPr>
        <w:t>акупке (закупке у единственного поставщика</w:t>
      </w:r>
      <w:r w:rsidR="008D0DCC" w:rsidRPr="00FB7740">
        <w:rPr>
          <w:rFonts w:ascii="Times New Roman" w:hAnsi="Times New Roman"/>
          <w:b/>
          <w:bCs/>
          <w:sz w:val="24"/>
        </w:rPr>
        <w:t xml:space="preserve"> (подрядчика</w:t>
      </w:r>
      <w:r w:rsidR="00126529" w:rsidRPr="00FB7740">
        <w:rPr>
          <w:rFonts w:ascii="Times New Roman" w:hAnsi="Times New Roman"/>
          <w:b/>
          <w:bCs/>
          <w:sz w:val="24"/>
        </w:rPr>
        <w:t>,</w:t>
      </w:r>
      <w:r w:rsidR="008D0DCC" w:rsidRPr="00FB7740">
        <w:rPr>
          <w:rFonts w:ascii="Times New Roman" w:hAnsi="Times New Roman"/>
          <w:b/>
          <w:bCs/>
          <w:sz w:val="24"/>
        </w:rPr>
        <w:t xml:space="preserve"> исполнителя</w:t>
      </w:r>
      <w:r w:rsidR="00F45479" w:rsidRPr="00FB7740">
        <w:rPr>
          <w:rFonts w:ascii="Times New Roman" w:hAnsi="Times New Roman"/>
          <w:b/>
          <w:bCs/>
          <w:sz w:val="24"/>
        </w:rPr>
        <w:t>):</w:t>
      </w:r>
    </w:p>
    <w:p w:rsidR="00F45479" w:rsidRPr="00FB7740" w:rsidRDefault="00F45479" w:rsidP="00A557D7">
      <w:pPr>
        <w:tabs>
          <w:tab w:val="left" w:pos="567"/>
        </w:tabs>
        <w:ind w:firstLine="426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b/>
          <w:bCs/>
          <w:sz w:val="24"/>
        </w:rPr>
        <w:t xml:space="preserve"> </w:t>
      </w:r>
      <w:r w:rsidRPr="00FB7740">
        <w:rPr>
          <w:rFonts w:ascii="Times New Roman" w:hAnsi="Times New Roman"/>
          <w:color w:val="000000"/>
          <w:sz w:val="24"/>
        </w:rPr>
        <w:t>не предусмотрена ввиду особенностей способа закупки у единственного поставщика (подрядчика, исполнителя).</w:t>
      </w:r>
    </w:p>
    <w:p w:rsidR="00363077" w:rsidRDefault="00363077" w:rsidP="00363077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9</w:t>
      </w:r>
      <w:r w:rsidR="00C54826" w:rsidRPr="00FB7740">
        <w:rPr>
          <w:rFonts w:ascii="Times New Roman" w:hAnsi="Times New Roman"/>
          <w:b/>
          <w:bCs/>
          <w:sz w:val="24"/>
        </w:rPr>
        <w:t>. Решение комиссии</w:t>
      </w:r>
      <w:r w:rsidR="0061037C" w:rsidRPr="00FB7740">
        <w:rPr>
          <w:rFonts w:ascii="Times New Roman" w:hAnsi="Times New Roman"/>
          <w:b/>
          <w:bCs/>
          <w:sz w:val="24"/>
        </w:rPr>
        <w:t xml:space="preserve">: </w:t>
      </w:r>
    </w:p>
    <w:p w:rsidR="001A1181" w:rsidRDefault="00363077" w:rsidP="001A1181">
      <w:pPr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  <w:r w:rsidR="00F45479" w:rsidRPr="00FB7740">
        <w:rPr>
          <w:rFonts w:ascii="Times New Roman" w:hAnsi="Times New Roman"/>
          <w:color w:val="000000"/>
          <w:sz w:val="24"/>
        </w:rPr>
        <w:t>На основании п. 15.1.</w:t>
      </w:r>
      <w:r w:rsidR="00D016F6">
        <w:rPr>
          <w:rFonts w:ascii="Times New Roman" w:hAnsi="Times New Roman"/>
          <w:color w:val="000000"/>
          <w:sz w:val="24"/>
        </w:rPr>
        <w:t>17</w:t>
      </w:r>
      <w:r w:rsidR="00490946">
        <w:rPr>
          <w:rFonts w:ascii="Times New Roman" w:hAnsi="Times New Roman"/>
          <w:color w:val="000000"/>
          <w:sz w:val="24"/>
        </w:rPr>
        <w:t xml:space="preserve"> </w:t>
      </w:r>
      <w:r w:rsidR="00F45479" w:rsidRPr="00FB7740">
        <w:rPr>
          <w:rFonts w:ascii="Times New Roman" w:hAnsi="Times New Roman"/>
          <w:color w:val="000000"/>
          <w:sz w:val="24"/>
        </w:rPr>
        <w:t>Положения о закупке товаров, работ, услуг ОАО «</w:t>
      </w:r>
      <w:proofErr w:type="spellStart"/>
      <w:r w:rsidR="00F45479" w:rsidRPr="00FB7740">
        <w:rPr>
          <w:rFonts w:ascii="Times New Roman" w:hAnsi="Times New Roman"/>
          <w:color w:val="000000"/>
          <w:sz w:val="24"/>
        </w:rPr>
        <w:t>Омскгоргаз</w:t>
      </w:r>
      <w:proofErr w:type="spellEnd"/>
      <w:r w:rsidR="00F45479" w:rsidRPr="00FB7740">
        <w:rPr>
          <w:rFonts w:ascii="Times New Roman" w:hAnsi="Times New Roman"/>
          <w:color w:val="000000"/>
          <w:sz w:val="24"/>
        </w:rPr>
        <w:t xml:space="preserve">» применить к закупке </w:t>
      </w:r>
      <w:r w:rsidR="001A1181">
        <w:rPr>
          <w:rFonts w:ascii="Times New Roman" w:hAnsi="Times New Roman"/>
          <w:sz w:val="24"/>
        </w:rPr>
        <w:t>о</w:t>
      </w:r>
      <w:r w:rsidR="001A1181" w:rsidRPr="00FF1332">
        <w:rPr>
          <w:rFonts w:ascii="Times New Roman" w:hAnsi="Times New Roman"/>
          <w:sz w:val="24"/>
        </w:rPr>
        <w:t>казани</w:t>
      </w:r>
      <w:r w:rsidR="001A1181">
        <w:rPr>
          <w:rFonts w:ascii="Times New Roman" w:hAnsi="Times New Roman"/>
          <w:sz w:val="24"/>
        </w:rPr>
        <w:t xml:space="preserve">е </w:t>
      </w:r>
      <w:r w:rsidR="001A1181" w:rsidRPr="00FF1332">
        <w:rPr>
          <w:rFonts w:ascii="Times New Roman" w:hAnsi="Times New Roman"/>
          <w:sz w:val="24"/>
        </w:rPr>
        <w:t xml:space="preserve"> услуг обязательного периодического медицинского осмотра работников ОАО «</w:t>
      </w:r>
      <w:proofErr w:type="spellStart"/>
      <w:r w:rsidR="001A1181" w:rsidRPr="00FF1332">
        <w:rPr>
          <w:rFonts w:ascii="Times New Roman" w:hAnsi="Times New Roman"/>
          <w:sz w:val="24"/>
        </w:rPr>
        <w:t>Омскгоргаз</w:t>
      </w:r>
      <w:proofErr w:type="spellEnd"/>
      <w:r w:rsidR="001A1181" w:rsidRPr="00FF1332">
        <w:rPr>
          <w:rFonts w:ascii="Times New Roman" w:hAnsi="Times New Roman"/>
          <w:sz w:val="24"/>
        </w:rPr>
        <w:t>»</w:t>
      </w:r>
      <w:r w:rsidR="001A1181">
        <w:rPr>
          <w:rFonts w:ascii="Times New Roman" w:hAnsi="Times New Roman"/>
          <w:sz w:val="24"/>
        </w:rPr>
        <w:t>.</w:t>
      </w:r>
    </w:p>
    <w:p w:rsidR="00363077" w:rsidRDefault="00D016F6" w:rsidP="00D016F6">
      <w:pPr>
        <w:ind w:firstLine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</w:t>
      </w:r>
      <w:r w:rsidR="00F45479" w:rsidRPr="00FB7740">
        <w:rPr>
          <w:rFonts w:ascii="Times New Roman" w:hAnsi="Times New Roman"/>
          <w:color w:val="000000"/>
          <w:sz w:val="24"/>
        </w:rPr>
        <w:t>способ «закупка у единственного поставщика (</w:t>
      </w:r>
      <w:r w:rsidR="00F45479" w:rsidRPr="00FB7740">
        <w:rPr>
          <w:rFonts w:ascii="Times New Roman" w:hAnsi="Times New Roman"/>
          <w:sz w:val="24"/>
        </w:rPr>
        <w:t>подрядчика, исполнителя)» и заключить договор между ОАО «</w:t>
      </w:r>
      <w:proofErr w:type="spellStart"/>
      <w:r w:rsidR="00F45479" w:rsidRPr="00FB7740">
        <w:rPr>
          <w:rFonts w:ascii="Times New Roman" w:hAnsi="Times New Roman"/>
          <w:sz w:val="24"/>
        </w:rPr>
        <w:t>Омскгоргаз</w:t>
      </w:r>
      <w:proofErr w:type="spellEnd"/>
      <w:r w:rsidR="00F45479" w:rsidRPr="00FB7740">
        <w:rPr>
          <w:rFonts w:ascii="Times New Roman" w:hAnsi="Times New Roman"/>
          <w:sz w:val="24"/>
        </w:rPr>
        <w:t>» и</w:t>
      </w:r>
      <w:r w:rsidR="003C78AF" w:rsidRPr="00FB7740">
        <w:rPr>
          <w:rFonts w:ascii="Times New Roman" w:hAnsi="Times New Roman"/>
          <w:sz w:val="24"/>
        </w:rPr>
        <w:t xml:space="preserve"> </w:t>
      </w:r>
      <w:r w:rsidR="003C78AF" w:rsidRPr="00FB7740">
        <w:rPr>
          <w:rStyle w:val="FontStyle37"/>
          <w:rFonts w:ascii="Times New Roman" w:hAnsi="Times New Roman" w:cs="Times New Roman"/>
          <w:sz w:val="24"/>
          <w:szCs w:val="24"/>
        </w:rPr>
        <w:t xml:space="preserve">ООО </w:t>
      </w:r>
      <w:r w:rsidR="002F2928">
        <w:rPr>
          <w:rFonts w:ascii="Times New Roman" w:hAnsi="Times New Roman"/>
          <w:sz w:val="24"/>
        </w:rPr>
        <w:t>«</w:t>
      </w:r>
      <w:r w:rsidR="002F2928">
        <w:rPr>
          <w:rFonts w:ascii="Times New Roman" w:hAnsi="Times New Roman"/>
          <w:color w:val="000000"/>
          <w:sz w:val="24"/>
        </w:rPr>
        <w:t>Клинико-диагностический центр «Ультрамед</w:t>
      </w:r>
      <w:r w:rsidR="002F2928">
        <w:rPr>
          <w:rFonts w:ascii="Times New Roman" w:hAnsi="Times New Roman"/>
          <w:sz w:val="24"/>
        </w:rPr>
        <w:t>»</w:t>
      </w:r>
      <w:r w:rsidR="00555DAD" w:rsidRPr="00FB7740">
        <w:rPr>
          <w:rFonts w:ascii="Times New Roman" w:hAnsi="Times New Roman"/>
          <w:sz w:val="24"/>
        </w:rPr>
        <w:t xml:space="preserve">: Российская Федерация, </w:t>
      </w:r>
      <w:r w:rsidR="002F2928" w:rsidRPr="00FA5389">
        <w:rPr>
          <w:rFonts w:ascii="Times New Roman" w:hAnsi="Times New Roman"/>
          <w:color w:val="000000"/>
          <w:sz w:val="24"/>
        </w:rPr>
        <w:t>644</w:t>
      </w:r>
      <w:r w:rsidR="002F2928">
        <w:rPr>
          <w:rFonts w:ascii="Times New Roman" w:hAnsi="Times New Roman"/>
          <w:color w:val="000000"/>
          <w:sz w:val="24"/>
        </w:rPr>
        <w:t>024</w:t>
      </w:r>
      <w:r w:rsidR="002F2928" w:rsidRPr="00FA5389">
        <w:rPr>
          <w:rFonts w:ascii="Times New Roman" w:hAnsi="Times New Roman"/>
          <w:color w:val="000000"/>
          <w:sz w:val="24"/>
        </w:rPr>
        <w:t xml:space="preserve">, </w:t>
      </w:r>
      <w:r w:rsidR="002F2928">
        <w:rPr>
          <w:rFonts w:ascii="Times New Roman" w:hAnsi="Times New Roman"/>
          <w:color w:val="000000"/>
          <w:sz w:val="24"/>
        </w:rPr>
        <w:t>г.Омск, ул. Красных Зорь угол ул.Чкалова, д. 19/12</w:t>
      </w:r>
      <w:r w:rsidR="00555DAD" w:rsidRPr="00FB7740">
        <w:rPr>
          <w:rFonts w:ascii="Times New Roman" w:hAnsi="Times New Roman"/>
          <w:color w:val="000000"/>
          <w:sz w:val="24"/>
        </w:rPr>
        <w:t xml:space="preserve">; ИНН </w:t>
      </w:r>
      <w:r w:rsidR="002F2928">
        <w:rPr>
          <w:rFonts w:ascii="Times New Roman" w:hAnsi="Times New Roman"/>
          <w:color w:val="000000"/>
          <w:sz w:val="24"/>
        </w:rPr>
        <w:t>5504128136</w:t>
      </w:r>
      <w:r w:rsidR="00555DAD" w:rsidRPr="00FB7740">
        <w:rPr>
          <w:rFonts w:ascii="Times New Roman" w:hAnsi="Times New Roman"/>
          <w:color w:val="000000"/>
          <w:sz w:val="24"/>
        </w:rPr>
        <w:t xml:space="preserve">, КПП </w:t>
      </w:r>
      <w:r w:rsidR="002F2928">
        <w:rPr>
          <w:rFonts w:ascii="Times New Roman" w:hAnsi="Times New Roman"/>
          <w:color w:val="000000"/>
          <w:sz w:val="24"/>
        </w:rPr>
        <w:t>550401001</w:t>
      </w:r>
      <w:r w:rsidR="00555DAD" w:rsidRPr="00FB7740">
        <w:rPr>
          <w:rFonts w:ascii="Times New Roman" w:hAnsi="Times New Roman"/>
          <w:color w:val="000000"/>
          <w:sz w:val="24"/>
        </w:rPr>
        <w:t xml:space="preserve">, ОГРН </w:t>
      </w:r>
      <w:r w:rsidR="002F2928">
        <w:rPr>
          <w:rFonts w:ascii="Times New Roman" w:hAnsi="Times New Roman"/>
          <w:color w:val="000000"/>
          <w:sz w:val="24"/>
        </w:rPr>
        <w:t>1075504005323</w:t>
      </w:r>
      <w:r w:rsidR="0061037C" w:rsidRPr="00FB7740">
        <w:rPr>
          <w:rFonts w:ascii="Times New Roman" w:hAnsi="Times New Roman"/>
          <w:color w:val="000000"/>
          <w:sz w:val="24"/>
        </w:rPr>
        <w:t xml:space="preserve">. </w:t>
      </w:r>
    </w:p>
    <w:p w:rsidR="00F45479" w:rsidRPr="00FB7740" w:rsidRDefault="0061037C" w:rsidP="00A557D7">
      <w:pPr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color w:val="000000"/>
          <w:sz w:val="24"/>
        </w:rPr>
        <w:t xml:space="preserve">Срок действия договора: с момента подписания </w:t>
      </w:r>
      <w:r w:rsidR="00490946">
        <w:rPr>
          <w:rFonts w:ascii="Times New Roman" w:hAnsi="Times New Roman"/>
          <w:color w:val="000000"/>
          <w:sz w:val="24"/>
        </w:rPr>
        <w:t>по 3</w:t>
      </w:r>
      <w:r w:rsidR="002F2928">
        <w:rPr>
          <w:rFonts w:ascii="Times New Roman" w:hAnsi="Times New Roman"/>
          <w:color w:val="000000"/>
          <w:sz w:val="24"/>
        </w:rPr>
        <w:t>1</w:t>
      </w:r>
      <w:r w:rsidR="004966D8" w:rsidRPr="00FB7740">
        <w:rPr>
          <w:rFonts w:ascii="Times New Roman" w:hAnsi="Times New Roman"/>
          <w:color w:val="000000"/>
          <w:sz w:val="24"/>
        </w:rPr>
        <w:t>.</w:t>
      </w:r>
      <w:r w:rsidR="002F2928">
        <w:rPr>
          <w:rFonts w:ascii="Times New Roman" w:hAnsi="Times New Roman"/>
          <w:color w:val="000000"/>
          <w:sz w:val="24"/>
        </w:rPr>
        <w:t>12</w:t>
      </w:r>
      <w:r w:rsidRPr="00FB7740">
        <w:rPr>
          <w:rFonts w:ascii="Times New Roman" w:hAnsi="Times New Roman"/>
          <w:color w:val="000000"/>
          <w:sz w:val="24"/>
        </w:rPr>
        <w:t>.2015 г</w:t>
      </w:r>
      <w:r w:rsidR="004966D8" w:rsidRPr="00FB7740">
        <w:rPr>
          <w:rFonts w:ascii="Times New Roman" w:hAnsi="Times New Roman"/>
          <w:color w:val="000000"/>
          <w:sz w:val="24"/>
        </w:rPr>
        <w:t>ода</w:t>
      </w:r>
      <w:r w:rsidRPr="00FB7740">
        <w:rPr>
          <w:rFonts w:ascii="Times New Roman" w:hAnsi="Times New Roman"/>
          <w:color w:val="000000"/>
          <w:sz w:val="24"/>
        </w:rPr>
        <w:t>, но в любом случае до полного исполнения Сторонами обязательств по договору.</w:t>
      </w:r>
    </w:p>
    <w:p w:rsidR="00C54826" w:rsidRPr="00FB7740" w:rsidRDefault="00363077" w:rsidP="00C54826">
      <w:pPr>
        <w:outlineLvl w:val="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10</w:t>
      </w:r>
      <w:r w:rsidR="00C54826" w:rsidRPr="00FB7740">
        <w:rPr>
          <w:rFonts w:ascii="Times New Roman" w:hAnsi="Times New Roman"/>
          <w:b/>
          <w:bCs/>
          <w:sz w:val="24"/>
        </w:rPr>
        <w:t>. Публикация протокола</w:t>
      </w:r>
    </w:p>
    <w:p w:rsidR="00C54826" w:rsidRPr="00FB7740" w:rsidRDefault="00363077" w:rsidP="0036307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</w:t>
      </w:r>
      <w:r w:rsidR="00C54826" w:rsidRPr="00FB7740">
        <w:rPr>
          <w:rFonts w:ascii="Times New Roman" w:hAnsi="Times New Roman"/>
          <w:sz w:val="24"/>
        </w:rPr>
        <w:t xml:space="preserve">Настоящий протокол  подлежит размещению на официальном сайте для размещения информации о закупках отдельными видами юридических лиц </w:t>
      </w:r>
      <w:hyperlink r:id="rId7" w:history="1">
        <w:r w:rsidR="00C54826" w:rsidRPr="00FB7740">
          <w:rPr>
            <w:rStyle w:val="a9"/>
            <w:rFonts w:ascii="Times New Roman" w:hAnsi="Times New Roman"/>
            <w:sz w:val="24"/>
          </w:rPr>
          <w:t>www.zakupki.gov.r</w:t>
        </w:r>
        <w:r w:rsidR="00C54826" w:rsidRPr="00FB7740">
          <w:rPr>
            <w:rStyle w:val="a9"/>
            <w:rFonts w:ascii="Times New Roman" w:hAnsi="Times New Roman"/>
            <w:sz w:val="24"/>
            <w:lang w:val="en-US"/>
          </w:rPr>
          <w:t>u</w:t>
        </w:r>
        <w:r w:rsidR="00C54826" w:rsidRPr="00FB7740">
          <w:rPr>
            <w:rStyle w:val="a9"/>
            <w:rFonts w:ascii="Times New Roman" w:hAnsi="Times New Roman"/>
            <w:sz w:val="24"/>
          </w:rPr>
          <w:t>/223</w:t>
        </w:r>
      </w:hyperlink>
      <w:r w:rsidR="0061037C" w:rsidRPr="00FB7740">
        <w:rPr>
          <w:rFonts w:ascii="Times New Roman" w:hAnsi="Times New Roman"/>
          <w:sz w:val="24"/>
        </w:rPr>
        <w:t>.</w:t>
      </w:r>
    </w:p>
    <w:p w:rsidR="00C54826" w:rsidRPr="00FB7740" w:rsidRDefault="00C54826" w:rsidP="00C54826">
      <w:pPr>
        <w:pStyle w:val="a5"/>
        <w:rPr>
          <w:sz w:val="24"/>
          <w:szCs w:val="24"/>
        </w:rPr>
      </w:pPr>
    </w:p>
    <w:p w:rsidR="00C54826" w:rsidRPr="00FB7740" w:rsidRDefault="00C54826" w:rsidP="00C54826">
      <w:pPr>
        <w:pStyle w:val="a5"/>
        <w:rPr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6"/>
        <w:gridCol w:w="63"/>
        <w:gridCol w:w="7631"/>
        <w:gridCol w:w="47"/>
      </w:tblGrid>
      <w:tr w:rsidR="0061037C" w:rsidRPr="00FB7740" w:rsidTr="0061037C">
        <w:trPr>
          <w:trHeight w:val="622"/>
        </w:trPr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1037C" w:rsidRPr="00FB7740" w:rsidRDefault="00FB7740" w:rsidP="0061037C">
            <w:pPr>
              <w:jc w:val="both"/>
              <w:rPr>
                <w:rFonts w:ascii="Times New Roman" w:hAnsi="Times New Roman"/>
                <w:sz w:val="24"/>
              </w:rPr>
            </w:pPr>
            <w:r w:rsidRPr="00FB7740">
              <w:rPr>
                <w:rFonts w:ascii="Times New Roman" w:hAnsi="Times New Roman"/>
                <w:sz w:val="24"/>
              </w:rPr>
              <w:t>Постоянная з</w:t>
            </w:r>
            <w:r w:rsidR="0061037C" w:rsidRPr="00FB7740">
              <w:rPr>
                <w:rFonts w:ascii="Times New Roman" w:hAnsi="Times New Roman"/>
                <w:sz w:val="24"/>
              </w:rPr>
              <w:t>акупочная комиссия</w:t>
            </w: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1037C" w:rsidRPr="00FB7740" w:rsidRDefault="0061037C" w:rsidP="00FB7740">
            <w:pPr>
              <w:jc w:val="both"/>
              <w:rPr>
                <w:rFonts w:ascii="Times New Roman" w:hAnsi="Times New Roman"/>
                <w:sz w:val="24"/>
              </w:rPr>
            </w:pPr>
            <w:r w:rsidRPr="00FB7740">
              <w:rPr>
                <w:rFonts w:ascii="Times New Roman" w:hAnsi="Times New Roman"/>
                <w:sz w:val="24"/>
                <w:lang w:val="en-US"/>
              </w:rPr>
              <w:t>______________</w:t>
            </w:r>
            <w:r w:rsidR="00B06C04" w:rsidRPr="00FB7740">
              <w:rPr>
                <w:rFonts w:ascii="Times New Roman" w:hAnsi="Times New Roman"/>
                <w:sz w:val="24"/>
                <w:lang w:val="en-US"/>
              </w:rPr>
              <w:t>____________________</w:t>
            </w:r>
            <w:r w:rsidRPr="00FB7740">
              <w:rPr>
                <w:rFonts w:ascii="Times New Roman" w:hAnsi="Times New Roman"/>
                <w:sz w:val="24"/>
                <w:lang w:val="en-US"/>
              </w:rPr>
              <w:t>/Шачнев Сергей Иванович /</w:t>
            </w:r>
          </w:p>
        </w:tc>
      </w:tr>
      <w:tr w:rsidR="0061037C" w:rsidRPr="00FB7740" w:rsidTr="0061037C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1037C" w:rsidRPr="00FB7740" w:rsidRDefault="0061037C" w:rsidP="00B06C0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1037C" w:rsidRPr="00FB7740" w:rsidRDefault="0061037C" w:rsidP="00496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FB7740">
              <w:rPr>
                <w:rFonts w:ascii="Times New Roman" w:hAnsi="Times New Roman"/>
                <w:sz w:val="24"/>
              </w:rPr>
              <w:t>_____________</w:t>
            </w:r>
            <w:r w:rsidR="00B06C04" w:rsidRPr="00FB7740">
              <w:rPr>
                <w:rFonts w:ascii="Times New Roman" w:hAnsi="Times New Roman"/>
                <w:sz w:val="24"/>
              </w:rPr>
              <w:t>____________________</w:t>
            </w:r>
            <w:r w:rsidRPr="00FB7740">
              <w:rPr>
                <w:rFonts w:ascii="Times New Roman" w:hAnsi="Times New Roman"/>
                <w:sz w:val="24"/>
              </w:rPr>
              <w:t>/</w:t>
            </w:r>
            <w:r w:rsidR="004966D8" w:rsidRPr="00FB7740">
              <w:rPr>
                <w:rFonts w:ascii="Times New Roman" w:hAnsi="Times New Roman"/>
                <w:sz w:val="24"/>
              </w:rPr>
              <w:t xml:space="preserve"> Украин Олег Артурович</w:t>
            </w:r>
            <w:r w:rsidRPr="00FB7740">
              <w:rPr>
                <w:rFonts w:ascii="Times New Roman" w:hAnsi="Times New Roman"/>
                <w:sz w:val="24"/>
              </w:rPr>
              <w:t>/</w:t>
            </w:r>
          </w:p>
          <w:p w:rsidR="00FB7740" w:rsidRPr="00FB7740" w:rsidRDefault="00FB7740" w:rsidP="004966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61037C" w:rsidRPr="00FB7740" w:rsidTr="0061037C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1037C" w:rsidRPr="00FB7740" w:rsidRDefault="0061037C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1037C" w:rsidRPr="00FB7740" w:rsidRDefault="0061037C" w:rsidP="005E2021">
            <w:pPr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 w:rsidRPr="00FB7740">
              <w:rPr>
                <w:rFonts w:ascii="Times New Roman" w:hAnsi="Times New Roman"/>
                <w:sz w:val="24"/>
              </w:rPr>
              <w:t>______________</w:t>
            </w:r>
            <w:r w:rsidR="00B06C04" w:rsidRPr="00FB7740">
              <w:rPr>
                <w:rFonts w:ascii="Times New Roman" w:hAnsi="Times New Roman"/>
                <w:sz w:val="24"/>
              </w:rPr>
              <w:t>____________________</w:t>
            </w:r>
            <w:r w:rsidRPr="00FB7740">
              <w:rPr>
                <w:rFonts w:ascii="Times New Roman" w:hAnsi="Times New Roman"/>
                <w:sz w:val="24"/>
              </w:rPr>
              <w:t>/</w:t>
            </w:r>
            <w:r w:rsidR="004966D8" w:rsidRPr="00FB7740">
              <w:rPr>
                <w:rFonts w:ascii="Times New Roman" w:hAnsi="Times New Roman"/>
                <w:sz w:val="24"/>
              </w:rPr>
              <w:t>М</w:t>
            </w:r>
            <w:r w:rsidR="00FB7740" w:rsidRPr="00FB7740">
              <w:rPr>
                <w:rFonts w:ascii="Times New Roman" w:hAnsi="Times New Roman"/>
                <w:sz w:val="24"/>
              </w:rPr>
              <w:t>о</w:t>
            </w:r>
            <w:r w:rsidR="004966D8" w:rsidRPr="00FB7740">
              <w:rPr>
                <w:rFonts w:ascii="Times New Roman" w:hAnsi="Times New Roman"/>
                <w:sz w:val="24"/>
              </w:rPr>
              <w:t>розова Мария Валерьевна</w:t>
            </w:r>
            <w:r w:rsidRPr="00FB7740">
              <w:rPr>
                <w:rFonts w:ascii="Times New Roman" w:hAnsi="Times New Roman"/>
                <w:sz w:val="24"/>
              </w:rPr>
              <w:t>/</w:t>
            </w:r>
          </w:p>
        </w:tc>
      </w:tr>
      <w:tr w:rsidR="0061037C" w:rsidRPr="00FB7740" w:rsidTr="003C4ABB">
        <w:trPr>
          <w:gridAfter w:val="1"/>
          <w:wAfter w:w="23" w:type="pct"/>
          <w:trHeight w:val="1161"/>
        </w:trPr>
        <w:tc>
          <w:tcPr>
            <w:tcW w:w="1219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1037C" w:rsidRPr="00FB7740" w:rsidRDefault="0061037C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1037C" w:rsidRPr="00FB7740" w:rsidRDefault="0061037C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1037C" w:rsidRPr="00FB7740" w:rsidRDefault="0061037C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1037C" w:rsidRPr="00FB7740" w:rsidRDefault="0061037C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1037C" w:rsidRPr="00FB7740" w:rsidRDefault="0061037C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1037C" w:rsidRPr="00FB7740" w:rsidRDefault="0061037C" w:rsidP="0061037C">
            <w:pPr>
              <w:rPr>
                <w:rFonts w:ascii="Times New Roman" w:hAnsi="Times New Roman"/>
                <w:sz w:val="24"/>
              </w:rPr>
            </w:pPr>
          </w:p>
          <w:p w:rsidR="0061037C" w:rsidRPr="00FB7740" w:rsidRDefault="0061037C" w:rsidP="0061037C">
            <w:pPr>
              <w:rPr>
                <w:rFonts w:ascii="Times New Roman" w:hAnsi="Times New Roman"/>
                <w:sz w:val="24"/>
              </w:rPr>
            </w:pPr>
          </w:p>
          <w:p w:rsidR="0061037C" w:rsidRPr="00FB7740" w:rsidRDefault="0061037C" w:rsidP="0061037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58" w:type="pct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64"/>
            </w:tblGrid>
            <w:tr w:rsidR="0061037C" w:rsidRPr="00FB7740" w:rsidTr="0061037C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61037C" w:rsidRPr="00FB7740" w:rsidRDefault="004966D8" w:rsidP="0061037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r w:rsidRPr="00FB7740">
                    <w:rPr>
                      <w:rFonts w:ascii="Times New Roman" w:hAnsi="Times New Roman"/>
                      <w:sz w:val="24"/>
                    </w:rPr>
                    <w:t xml:space="preserve">      </w:t>
                  </w:r>
                  <w:r w:rsidR="0061037C" w:rsidRPr="00FB7740">
                    <w:rPr>
                      <w:rFonts w:ascii="Times New Roman" w:hAnsi="Times New Roman"/>
                      <w:sz w:val="24"/>
                    </w:rPr>
                    <w:t>________</w:t>
                  </w:r>
                  <w:r w:rsidR="00B06C04" w:rsidRPr="00FB7740">
                    <w:rPr>
                      <w:rFonts w:ascii="Times New Roman" w:hAnsi="Times New Roman"/>
                      <w:sz w:val="24"/>
                    </w:rPr>
                    <w:t>_______________________</w:t>
                  </w:r>
                  <w:r w:rsidR="00FB7740" w:rsidRPr="00FB7740">
                    <w:rPr>
                      <w:rFonts w:ascii="Times New Roman" w:hAnsi="Times New Roman"/>
                      <w:sz w:val="24"/>
                    </w:rPr>
                    <w:t>/</w:t>
                  </w:r>
                  <w:r w:rsidRPr="00FB7740">
                    <w:rPr>
                      <w:rFonts w:ascii="Times New Roman" w:hAnsi="Times New Roman"/>
                      <w:sz w:val="24"/>
                    </w:rPr>
                    <w:t xml:space="preserve">Рамзаев Эдуард </w:t>
                  </w:r>
                  <w:r w:rsidR="00FB7740" w:rsidRPr="00FB7740">
                    <w:rPr>
                      <w:rFonts w:ascii="Times New Roman" w:hAnsi="Times New Roman"/>
                      <w:sz w:val="24"/>
                    </w:rPr>
                    <w:t>Вл</w:t>
                  </w:r>
                  <w:r w:rsidRPr="00FB7740">
                    <w:rPr>
                      <w:rFonts w:ascii="Times New Roman" w:hAnsi="Times New Roman"/>
                      <w:sz w:val="24"/>
                    </w:rPr>
                    <w:t>адимирович</w:t>
                  </w:r>
                  <w:r w:rsidR="0061037C" w:rsidRPr="00FB7740">
                    <w:rPr>
                      <w:rFonts w:ascii="Times New Roman" w:hAnsi="Times New Roman"/>
                      <w:sz w:val="24"/>
                    </w:rPr>
                    <w:t xml:space="preserve"> / </w:t>
                  </w:r>
                </w:p>
                <w:p w:rsidR="00FB7740" w:rsidRPr="00FB7740" w:rsidRDefault="00FB7740" w:rsidP="0061037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</w:p>
                <w:p w:rsidR="0061037C" w:rsidRPr="00FB7740" w:rsidRDefault="004966D8" w:rsidP="0061037C">
                  <w:pPr>
                    <w:spacing w:before="18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FB7740">
                    <w:rPr>
                      <w:rFonts w:ascii="Times New Roman" w:hAnsi="Times New Roman"/>
                      <w:sz w:val="24"/>
                    </w:rPr>
                    <w:t xml:space="preserve">      </w:t>
                  </w:r>
                  <w:r w:rsidR="0061037C" w:rsidRPr="00FB7740">
                    <w:rPr>
                      <w:rFonts w:ascii="Times New Roman" w:hAnsi="Times New Roman"/>
                      <w:sz w:val="24"/>
                    </w:rPr>
                    <w:t>______________</w:t>
                  </w:r>
                  <w:r w:rsidR="00B06C04" w:rsidRPr="00FB7740">
                    <w:rPr>
                      <w:rFonts w:ascii="Times New Roman" w:hAnsi="Times New Roman"/>
                      <w:sz w:val="24"/>
                    </w:rPr>
                    <w:t>________________</w:t>
                  </w:r>
                  <w:r w:rsidR="0061037C" w:rsidRPr="00FB7740">
                    <w:rPr>
                      <w:rFonts w:ascii="Times New Roman" w:hAnsi="Times New Roman"/>
                      <w:sz w:val="24"/>
                    </w:rPr>
                    <w:t>/</w:t>
                  </w:r>
                  <w:r w:rsidR="00FB7740" w:rsidRPr="00FB7740">
                    <w:rPr>
                      <w:rFonts w:ascii="Times New Roman" w:hAnsi="Times New Roman"/>
                      <w:sz w:val="24"/>
                    </w:rPr>
                    <w:t>Свириденко Сергей Николаевич</w:t>
                  </w:r>
                  <w:r w:rsidR="0061037C" w:rsidRPr="00FB7740">
                    <w:rPr>
                      <w:rFonts w:ascii="Times New Roman" w:hAnsi="Times New Roman"/>
                      <w:sz w:val="24"/>
                    </w:rPr>
                    <w:t>/</w:t>
                  </w:r>
                </w:p>
                <w:p w:rsidR="00FB7740" w:rsidRPr="00FB7740" w:rsidRDefault="00FB7740" w:rsidP="0061037C">
                  <w:pPr>
                    <w:spacing w:before="180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61037C" w:rsidRPr="00FB7740" w:rsidRDefault="0061037C" w:rsidP="0061037C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61037C" w:rsidRPr="00FB7740" w:rsidRDefault="004966D8" w:rsidP="0061037C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FB7740">
                    <w:rPr>
                      <w:rFonts w:ascii="Times New Roman" w:hAnsi="Times New Roman"/>
                      <w:sz w:val="24"/>
                    </w:rPr>
                    <w:t xml:space="preserve">     </w:t>
                  </w:r>
                  <w:r w:rsidR="0061037C" w:rsidRPr="00FB7740">
                    <w:rPr>
                      <w:rFonts w:ascii="Times New Roman" w:hAnsi="Times New Roman"/>
                      <w:sz w:val="24"/>
                    </w:rPr>
                    <w:t>______________</w:t>
                  </w:r>
                  <w:r w:rsidR="00B06C04" w:rsidRPr="00FB7740">
                    <w:rPr>
                      <w:rFonts w:ascii="Times New Roman" w:hAnsi="Times New Roman"/>
                      <w:sz w:val="24"/>
                    </w:rPr>
                    <w:t>________________</w:t>
                  </w:r>
                  <w:r w:rsidR="0061037C" w:rsidRPr="00FB7740">
                    <w:rPr>
                      <w:rFonts w:ascii="Times New Roman" w:hAnsi="Times New Roman"/>
                      <w:sz w:val="24"/>
                    </w:rPr>
                    <w:t>/</w:t>
                  </w:r>
                  <w:r w:rsidR="00B06C04" w:rsidRPr="00FB7740">
                    <w:rPr>
                      <w:rFonts w:ascii="Times New Roman" w:hAnsi="Times New Roman"/>
                      <w:sz w:val="24"/>
                    </w:rPr>
                    <w:t>Лозовская Надежда Валерьевна</w:t>
                  </w:r>
                  <w:r w:rsidR="0061037C" w:rsidRPr="00FB7740">
                    <w:rPr>
                      <w:rFonts w:ascii="Times New Roman" w:hAnsi="Times New Roman"/>
                      <w:sz w:val="24"/>
                    </w:rPr>
                    <w:t>/</w:t>
                  </w:r>
                </w:p>
                <w:p w:rsidR="0061037C" w:rsidRPr="00FB7740" w:rsidRDefault="0061037C" w:rsidP="0061037C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61037C" w:rsidRPr="00FB7740" w:rsidRDefault="0061037C" w:rsidP="004966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B16191" w:rsidRPr="00FB7740" w:rsidRDefault="00B16191">
      <w:pPr>
        <w:rPr>
          <w:rFonts w:ascii="Times New Roman" w:hAnsi="Times New Roman"/>
          <w:sz w:val="24"/>
        </w:rPr>
      </w:pPr>
    </w:p>
    <w:sectPr w:rsidR="00B16191" w:rsidRPr="00FB7740" w:rsidSect="00680AE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76C" w:rsidRDefault="00DF376C" w:rsidP="002F2928">
      <w:r>
        <w:separator/>
      </w:r>
    </w:p>
  </w:endnote>
  <w:endnote w:type="continuationSeparator" w:id="0">
    <w:p w:rsidR="00DF376C" w:rsidRDefault="00DF376C" w:rsidP="002F2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76C" w:rsidRDefault="00DF376C" w:rsidP="002F2928">
      <w:r>
        <w:separator/>
      </w:r>
    </w:p>
  </w:footnote>
  <w:footnote w:type="continuationSeparator" w:id="0">
    <w:p w:rsidR="00DF376C" w:rsidRDefault="00DF376C" w:rsidP="002F2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5933"/>
    <w:multiLevelType w:val="hybridMultilevel"/>
    <w:tmpl w:val="9C2842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4D4674A"/>
    <w:multiLevelType w:val="hybridMultilevel"/>
    <w:tmpl w:val="5B5C6976"/>
    <w:lvl w:ilvl="0" w:tplc="9710E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137CAC"/>
    <w:multiLevelType w:val="multilevel"/>
    <w:tmpl w:val="6B1CA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826"/>
    <w:rsid w:val="00036A62"/>
    <w:rsid w:val="000E5F4D"/>
    <w:rsid w:val="00126529"/>
    <w:rsid w:val="001528E9"/>
    <w:rsid w:val="00153FB0"/>
    <w:rsid w:val="00170508"/>
    <w:rsid w:val="001A1181"/>
    <w:rsid w:val="0023054C"/>
    <w:rsid w:val="002D4B46"/>
    <w:rsid w:val="002F2928"/>
    <w:rsid w:val="002F411F"/>
    <w:rsid w:val="00322440"/>
    <w:rsid w:val="00363077"/>
    <w:rsid w:val="0037038E"/>
    <w:rsid w:val="003C4ABB"/>
    <w:rsid w:val="003C78AF"/>
    <w:rsid w:val="00454F06"/>
    <w:rsid w:val="00490946"/>
    <w:rsid w:val="004966D8"/>
    <w:rsid w:val="004A3563"/>
    <w:rsid w:val="005533FB"/>
    <w:rsid w:val="00555DAD"/>
    <w:rsid w:val="005C3E6C"/>
    <w:rsid w:val="005C5279"/>
    <w:rsid w:val="005E2021"/>
    <w:rsid w:val="005F6807"/>
    <w:rsid w:val="0061037C"/>
    <w:rsid w:val="006576CF"/>
    <w:rsid w:val="00680AE5"/>
    <w:rsid w:val="00736155"/>
    <w:rsid w:val="0080065C"/>
    <w:rsid w:val="008D0DCC"/>
    <w:rsid w:val="008D692A"/>
    <w:rsid w:val="00912B81"/>
    <w:rsid w:val="00934C84"/>
    <w:rsid w:val="00951496"/>
    <w:rsid w:val="009F4BEB"/>
    <w:rsid w:val="00A30A6C"/>
    <w:rsid w:val="00A557D7"/>
    <w:rsid w:val="00A75293"/>
    <w:rsid w:val="00AA05EC"/>
    <w:rsid w:val="00AA7995"/>
    <w:rsid w:val="00B01206"/>
    <w:rsid w:val="00B06C04"/>
    <w:rsid w:val="00B16191"/>
    <w:rsid w:val="00B4420E"/>
    <w:rsid w:val="00B638C5"/>
    <w:rsid w:val="00BB77A8"/>
    <w:rsid w:val="00BC48F9"/>
    <w:rsid w:val="00BF2645"/>
    <w:rsid w:val="00BF455C"/>
    <w:rsid w:val="00C54826"/>
    <w:rsid w:val="00CB28AE"/>
    <w:rsid w:val="00D016F6"/>
    <w:rsid w:val="00D7041D"/>
    <w:rsid w:val="00DF376C"/>
    <w:rsid w:val="00E42F48"/>
    <w:rsid w:val="00F45479"/>
    <w:rsid w:val="00F65A27"/>
    <w:rsid w:val="00FB7740"/>
    <w:rsid w:val="00FE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2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Номер"/>
    <w:basedOn w:val="a"/>
    <w:rsid w:val="00C54826"/>
    <w:pPr>
      <w:tabs>
        <w:tab w:val="left" w:pos="-720"/>
        <w:tab w:val="right" w:pos="9900"/>
      </w:tabs>
      <w:spacing w:before="600" w:after="360" w:line="360" w:lineRule="auto"/>
    </w:pPr>
    <w:rPr>
      <w:rFonts w:ascii="Times New Roman" w:hAnsi="Times New Roman"/>
      <w:b/>
      <w:sz w:val="24"/>
    </w:rPr>
  </w:style>
  <w:style w:type="paragraph" w:customStyle="1" w:styleId="a4">
    <w:name w:val="РД Приказ"/>
    <w:basedOn w:val="1"/>
    <w:rsid w:val="00C54826"/>
    <w:pPr>
      <w:keepLines w:val="0"/>
      <w:spacing w:before="360" w:after="60"/>
      <w:jc w:val="center"/>
    </w:pPr>
    <w:rPr>
      <w:rFonts w:ascii="Arial" w:eastAsia="Times New Roman" w:hAnsi="Arial" w:cs="Arial"/>
      <w:bCs w:val="0"/>
      <w:color w:val="auto"/>
      <w:spacing w:val="120"/>
      <w:kern w:val="32"/>
      <w:sz w:val="32"/>
      <w:szCs w:val="32"/>
    </w:rPr>
  </w:style>
  <w:style w:type="paragraph" w:customStyle="1" w:styleId="a5">
    <w:name w:val="РД ОАО"/>
    <w:basedOn w:val="a6"/>
    <w:rsid w:val="00C54826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customStyle="1" w:styleId="a7">
    <w:name w:val="РД РКС"/>
    <w:basedOn w:val="a"/>
    <w:rsid w:val="00C54826"/>
    <w:pPr>
      <w:pBdr>
        <w:bottom w:val="single" w:sz="4" w:space="1" w:color="auto"/>
      </w:pBdr>
      <w:tabs>
        <w:tab w:val="left" w:pos="2890"/>
      </w:tabs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54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C548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C54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rsid w:val="00C54826"/>
    <w:rPr>
      <w:color w:val="0000FF"/>
      <w:u w:val="single"/>
    </w:rPr>
  </w:style>
  <w:style w:type="character" w:customStyle="1" w:styleId="Bodytext">
    <w:name w:val="Body text_"/>
    <w:basedOn w:val="a0"/>
    <w:link w:val="11"/>
    <w:rsid w:val="00680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80AE5"/>
    <w:pPr>
      <w:widowControl w:val="0"/>
      <w:shd w:val="clear" w:color="auto" w:fill="FFFFFF"/>
      <w:spacing w:before="420" w:line="317" w:lineRule="exact"/>
      <w:ind w:firstLine="60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61037C"/>
    <w:pPr>
      <w:ind w:left="720"/>
      <w:contextualSpacing/>
    </w:pPr>
  </w:style>
  <w:style w:type="character" w:customStyle="1" w:styleId="FontStyle37">
    <w:name w:val="Font Style37"/>
    <w:basedOn w:val="a0"/>
    <w:uiPriority w:val="99"/>
    <w:rsid w:val="003C78AF"/>
    <w:rPr>
      <w:rFonts w:ascii="Century Gothic" w:hAnsi="Century Gothic" w:cs="Century Gothic"/>
      <w:sz w:val="18"/>
      <w:szCs w:val="18"/>
    </w:rPr>
  </w:style>
  <w:style w:type="character" w:customStyle="1" w:styleId="FontStyle34">
    <w:name w:val="Font Style34"/>
    <w:basedOn w:val="a0"/>
    <w:uiPriority w:val="99"/>
    <w:rsid w:val="003C78AF"/>
    <w:rPr>
      <w:rFonts w:ascii="Century Gothic" w:hAnsi="Century Gothic" w:cs="Century Gothic"/>
      <w:b/>
      <w:bCs/>
      <w:i/>
      <w:iCs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2F29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2928"/>
    <w:rPr>
      <w:rFonts w:ascii="Tahoma" w:eastAsia="Times New Roman" w:hAnsi="Tahoma" w:cs="Times New Roman"/>
      <w:sz w:val="20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F29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F2928"/>
    <w:rPr>
      <w:rFonts w:ascii="Tahoma" w:eastAsia="Times New Roman" w:hAnsi="Tahoma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2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da</cp:lastModifiedBy>
  <cp:revision>33</cp:revision>
  <cp:lastPrinted>2015-04-27T02:41:00Z</cp:lastPrinted>
  <dcterms:created xsi:type="dcterms:W3CDTF">2014-12-26T07:42:00Z</dcterms:created>
  <dcterms:modified xsi:type="dcterms:W3CDTF">2015-04-27T02:43:00Z</dcterms:modified>
</cp:coreProperties>
</file>