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341DAF" w:rsidRPr="00341DAF" w:rsidRDefault="00994E5B" w:rsidP="00B657B1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341DAF" w:rsidRPr="00341DAF">
        <w:rPr>
          <w:b/>
        </w:rPr>
        <w:t xml:space="preserve">соединительных элементов для </w:t>
      </w:r>
      <w:proofErr w:type="spellStart"/>
      <w:r w:rsidR="00341DAF" w:rsidRPr="00341DAF">
        <w:rPr>
          <w:b/>
        </w:rPr>
        <w:t>водогазопроводных</w:t>
      </w:r>
      <w:proofErr w:type="spellEnd"/>
      <w:r w:rsidR="00341DAF" w:rsidRPr="00341DAF">
        <w:rPr>
          <w:b/>
        </w:rPr>
        <w:t xml:space="preserve"> труб на первое полугодие 2016 года для нужд АО «</w:t>
      </w:r>
      <w:proofErr w:type="spellStart"/>
      <w:r w:rsidR="00341DAF" w:rsidRPr="00341DAF">
        <w:rPr>
          <w:b/>
        </w:rPr>
        <w:t>Омскгоргаз</w:t>
      </w:r>
      <w:proofErr w:type="spellEnd"/>
      <w:r w:rsidR="00341DAF" w:rsidRPr="00341DAF">
        <w:rPr>
          <w:b/>
        </w:rPr>
        <w:t>» по 2 лотам:</w:t>
      </w:r>
    </w:p>
    <w:p w:rsidR="00341DAF" w:rsidRPr="00341DAF" w:rsidRDefault="00341DAF" w:rsidP="00B657B1">
      <w:pPr>
        <w:spacing w:before="120"/>
        <w:jc w:val="center"/>
        <w:rPr>
          <w:b/>
        </w:rPr>
      </w:pPr>
      <w:r w:rsidRPr="00341DAF">
        <w:rPr>
          <w:b/>
        </w:rPr>
        <w:t xml:space="preserve"> лот № 1: «Поставка штуцеров»;</w:t>
      </w:r>
    </w:p>
    <w:p w:rsidR="00341DAF" w:rsidRPr="00341DAF" w:rsidRDefault="00341DAF" w:rsidP="00341DAF">
      <w:pPr>
        <w:tabs>
          <w:tab w:val="left" w:pos="2775"/>
          <w:tab w:val="center" w:pos="5102"/>
        </w:tabs>
        <w:spacing w:before="120"/>
        <w:rPr>
          <w:b/>
        </w:rPr>
      </w:pPr>
      <w:r w:rsidRPr="00341DAF">
        <w:rPr>
          <w:b/>
        </w:rPr>
        <w:tab/>
        <w:t xml:space="preserve">   лот № 2: «Поставка муфт».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8733AA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341DAF" w:rsidRPr="00341DAF" w:rsidRDefault="00341DAF" w:rsidP="00341DAF">
            <w:pPr>
              <w:pStyle w:val="a5"/>
            </w:pPr>
            <w:r>
              <w:t>П</w:t>
            </w:r>
            <w:r w:rsidRPr="00BB58FD">
              <w:t>оставк</w:t>
            </w:r>
            <w:r>
              <w:t xml:space="preserve">а </w:t>
            </w:r>
            <w:r w:rsidRPr="00341DAF">
              <w:t xml:space="preserve">соединительных элементов для </w:t>
            </w:r>
            <w:proofErr w:type="spellStart"/>
            <w:r w:rsidRPr="00341DAF">
              <w:t>водогазопроводных</w:t>
            </w:r>
            <w:proofErr w:type="spellEnd"/>
            <w:r w:rsidRPr="00341DAF">
              <w:t xml:space="preserve"> труб на первое полугодие 2016 года для нужд АО «</w:t>
            </w:r>
            <w:proofErr w:type="spellStart"/>
            <w:r w:rsidRPr="00341DAF">
              <w:t>Омскгоргаз</w:t>
            </w:r>
            <w:proofErr w:type="spellEnd"/>
            <w:r w:rsidRPr="00341DAF">
              <w:t>» по 2 лотам:</w:t>
            </w:r>
          </w:p>
          <w:p w:rsidR="00341DAF" w:rsidRDefault="00341DAF" w:rsidP="00341DAF">
            <w:pPr>
              <w:pStyle w:val="a5"/>
            </w:pPr>
            <w:r w:rsidRPr="00341DAF">
              <w:t xml:space="preserve"> лот № 1: «Поставка штуцеров</w:t>
            </w:r>
            <w:r>
              <w:t>»;</w:t>
            </w:r>
          </w:p>
          <w:p w:rsidR="001F1329" w:rsidRPr="00C40521" w:rsidRDefault="00341DAF" w:rsidP="00341DAF">
            <w:pPr>
              <w:pStyle w:val="a5"/>
            </w:pPr>
            <w:r w:rsidRPr="00341DAF">
              <w:t xml:space="preserve"> лот № 2: « Поставка муфт».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</w:t>
            </w:r>
            <w:r w:rsidRPr="00872600">
              <w:lastRenderedPageBreak/>
              <w:t>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8733AA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341DAF">
              <w:t>0</w:t>
            </w:r>
            <w:r w:rsidRPr="00AD3AB4">
              <w:t xml:space="preserve">» </w:t>
            </w:r>
            <w:r w:rsidR="00341DAF">
              <w:t>июня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546DA" w:rsidRDefault="001546DA" w:rsidP="001546DA">
            <w:pPr>
              <w:pStyle w:val="a5"/>
              <w:rPr>
                <w:b/>
              </w:rPr>
            </w:pPr>
            <w:r w:rsidRPr="001546DA">
              <w:rPr>
                <w:b/>
              </w:rPr>
              <w:t>лот № 1: «Поставка штуцеров»</w:t>
            </w:r>
            <w:r>
              <w:rPr>
                <w:b/>
              </w:rPr>
              <w:t>:</w:t>
            </w:r>
          </w:p>
          <w:p w:rsidR="001546DA" w:rsidRDefault="001546DA" w:rsidP="001546DA">
            <w:pPr>
              <w:pStyle w:val="a5"/>
            </w:pPr>
            <w:r>
              <w:t>301 924,00 (триста одна тысяча девятьсот двадцать четыре) рубля 00 копеек</w:t>
            </w:r>
          </w:p>
          <w:p w:rsidR="001546DA" w:rsidRPr="001546DA" w:rsidRDefault="001546DA" w:rsidP="001546DA">
            <w:pPr>
              <w:jc w:val="both"/>
              <w:rPr>
                <w:b/>
              </w:rPr>
            </w:pPr>
            <w:r w:rsidRPr="001546DA">
              <w:rPr>
                <w:b/>
              </w:rPr>
              <w:t>лот № 2: «Поставка муфт»</w:t>
            </w:r>
            <w:r>
              <w:rPr>
                <w:b/>
              </w:rPr>
              <w:t>:</w:t>
            </w:r>
          </w:p>
          <w:p w:rsidR="001546DA" w:rsidRDefault="001546DA" w:rsidP="001546DA">
            <w:pPr>
              <w:jc w:val="both"/>
            </w:pPr>
            <w:r>
              <w:t>255 575,21 (двести пятьдесят пять тысяч пятьсот семьдесят пять) рублей 21 копейка.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8733AA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8733AA">
              <w:t>15</w:t>
            </w:r>
            <w:r>
              <w:t>»</w:t>
            </w:r>
            <w:r w:rsidR="00953375">
              <w:t xml:space="preserve"> </w:t>
            </w:r>
            <w:r w:rsidR="008733AA">
              <w:t>января</w:t>
            </w:r>
            <w:r>
              <w:t xml:space="preserve"> 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</w:t>
            </w:r>
            <w:r w:rsidRPr="00D03C3B">
              <w:lastRenderedPageBreak/>
              <w:t>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8733AA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8733AA">
              <w:t>15</w:t>
            </w:r>
            <w:r w:rsidRPr="0090367C">
              <w:t>»</w:t>
            </w:r>
            <w:r w:rsidR="00953375">
              <w:t xml:space="preserve"> </w:t>
            </w:r>
            <w:r w:rsidR="008733AA">
              <w:t>января</w:t>
            </w:r>
            <w:r>
              <w:t xml:space="preserve"> </w:t>
            </w:r>
            <w:r w:rsidRPr="0090367C">
              <w:t xml:space="preserve"> 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</w:t>
            </w:r>
            <w:r w:rsidRPr="0090367C">
              <w:lastRenderedPageBreak/>
              <w:t>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8733AA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8733AA">
              <w:t>19</w:t>
            </w:r>
            <w:r w:rsidRPr="0090367C">
              <w:t>»</w:t>
            </w:r>
            <w:r w:rsidR="002C2F12">
              <w:t xml:space="preserve"> </w:t>
            </w:r>
            <w:r w:rsidR="008733AA">
              <w:t>января</w:t>
            </w:r>
            <w:r w:rsidRPr="0090367C">
              <w:t xml:space="preserve"> 201</w:t>
            </w:r>
            <w:r w:rsidR="008733AA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48</cp:revision>
  <dcterms:created xsi:type="dcterms:W3CDTF">2014-12-04T04:10:00Z</dcterms:created>
  <dcterms:modified xsi:type="dcterms:W3CDTF">2015-12-29T06:23:00Z</dcterms:modified>
</cp:coreProperties>
</file>