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C81" w:rsidRDefault="00E44D6F" w:rsidP="000E1AD1">
      <w:pPr>
        <w:pStyle w:val="Bodytext20"/>
        <w:shd w:val="clear" w:color="auto" w:fill="auto"/>
        <w:spacing w:after="0" w:line="240" w:lineRule="auto"/>
        <w:ind w:firstLine="709"/>
        <w:rPr>
          <w:b/>
        </w:rPr>
      </w:pPr>
      <w:r w:rsidRPr="00092684">
        <w:rPr>
          <w:b/>
        </w:rPr>
        <w:t>ИЗВЕЩЕНИЕ (ДОКУМЕНТАЦИЯ) О ЗАКУПКЕ</w:t>
      </w:r>
      <w:r w:rsidR="009633ED">
        <w:rPr>
          <w:b/>
        </w:rPr>
        <w:t xml:space="preserve"> у единственного поставщика (подрядчика, исполнителя)</w:t>
      </w:r>
    </w:p>
    <w:p w:rsidR="00CE4456" w:rsidRPr="00D4427D" w:rsidRDefault="00CE4456" w:rsidP="000E1AD1">
      <w:pPr>
        <w:pStyle w:val="Bodytext20"/>
        <w:shd w:val="clear" w:color="auto" w:fill="auto"/>
        <w:spacing w:after="0" w:line="240" w:lineRule="auto"/>
        <w:ind w:firstLine="709"/>
        <w:rPr>
          <w:b/>
          <w:sz w:val="24"/>
          <w:szCs w:val="24"/>
        </w:rPr>
      </w:pPr>
    </w:p>
    <w:p w:rsidR="00746E72" w:rsidRPr="00201449" w:rsidRDefault="00E44D6F" w:rsidP="009A4EFB">
      <w:pPr>
        <w:pStyle w:val="12"/>
        <w:numPr>
          <w:ilvl w:val="0"/>
          <w:numId w:val="1"/>
        </w:numPr>
        <w:shd w:val="clear" w:color="auto" w:fill="auto"/>
        <w:tabs>
          <w:tab w:val="left" w:pos="1163"/>
        </w:tabs>
        <w:spacing w:before="0" w:line="240" w:lineRule="auto"/>
        <w:ind w:right="-371" w:firstLine="709"/>
        <w:rPr>
          <w:b w:val="0"/>
          <w:sz w:val="23"/>
          <w:szCs w:val="23"/>
        </w:rPr>
      </w:pPr>
      <w:r w:rsidRPr="00201449">
        <w:rPr>
          <w:rStyle w:val="BodytextSpacing0pt"/>
          <w:bCs/>
          <w:spacing w:val="0"/>
          <w:sz w:val="23"/>
          <w:szCs w:val="23"/>
        </w:rPr>
        <w:t xml:space="preserve">Заказчик </w:t>
      </w:r>
      <w:r w:rsidRPr="00201449">
        <w:rPr>
          <w:b w:val="0"/>
          <w:sz w:val="23"/>
          <w:szCs w:val="23"/>
        </w:rPr>
        <w:t>- Открытое акционерное общество «</w:t>
      </w:r>
      <w:r w:rsidR="00746E72" w:rsidRPr="00201449">
        <w:rPr>
          <w:b w:val="0"/>
          <w:sz w:val="23"/>
          <w:szCs w:val="23"/>
        </w:rPr>
        <w:t>Омскгоргаз</w:t>
      </w:r>
      <w:r w:rsidRPr="00201449">
        <w:rPr>
          <w:b w:val="0"/>
          <w:sz w:val="23"/>
          <w:szCs w:val="23"/>
        </w:rPr>
        <w:t xml:space="preserve">», </w:t>
      </w:r>
      <w:r w:rsidRPr="00201449">
        <w:rPr>
          <w:rStyle w:val="BodytextNotBold"/>
          <w:sz w:val="23"/>
          <w:szCs w:val="23"/>
        </w:rPr>
        <w:t xml:space="preserve">сокращенное наименование </w:t>
      </w:r>
      <w:r w:rsidRPr="00201449">
        <w:rPr>
          <w:b w:val="0"/>
          <w:sz w:val="23"/>
          <w:szCs w:val="23"/>
        </w:rPr>
        <w:t>ОАО «</w:t>
      </w:r>
      <w:r w:rsidR="00746E72" w:rsidRPr="00201449">
        <w:rPr>
          <w:b w:val="0"/>
          <w:sz w:val="23"/>
          <w:szCs w:val="23"/>
        </w:rPr>
        <w:t>Омскгоргаз</w:t>
      </w:r>
      <w:r w:rsidRPr="00201449">
        <w:rPr>
          <w:b w:val="0"/>
          <w:sz w:val="23"/>
          <w:szCs w:val="23"/>
        </w:rPr>
        <w:t>»</w:t>
      </w:r>
    </w:p>
    <w:p w:rsidR="00746E72" w:rsidRPr="00201449" w:rsidRDefault="00746E72" w:rsidP="00746E72">
      <w:pPr>
        <w:pStyle w:val="12"/>
        <w:shd w:val="clear" w:color="auto" w:fill="auto"/>
        <w:tabs>
          <w:tab w:val="left" w:pos="1163"/>
        </w:tabs>
        <w:spacing w:before="0" w:line="240" w:lineRule="auto"/>
        <w:ind w:left="709" w:right="-371" w:firstLine="0"/>
        <w:rPr>
          <w:b w:val="0"/>
          <w:sz w:val="23"/>
          <w:szCs w:val="23"/>
        </w:rPr>
      </w:pPr>
      <w:r w:rsidRPr="00201449">
        <w:rPr>
          <w:rStyle w:val="BodytextNotBold"/>
          <w:sz w:val="23"/>
          <w:szCs w:val="23"/>
        </w:rPr>
        <w:t>А</w:t>
      </w:r>
      <w:r w:rsidR="00E44D6F" w:rsidRPr="00201449">
        <w:rPr>
          <w:rStyle w:val="BodytextNotBold"/>
          <w:sz w:val="23"/>
          <w:szCs w:val="23"/>
        </w:rPr>
        <w:t xml:space="preserve">дрес места нахождения: </w:t>
      </w:r>
      <w:r w:rsidRPr="00201449">
        <w:rPr>
          <w:b w:val="0"/>
          <w:sz w:val="23"/>
          <w:szCs w:val="23"/>
        </w:rPr>
        <w:t>644024</w:t>
      </w:r>
      <w:r w:rsidR="00092684" w:rsidRPr="00201449">
        <w:rPr>
          <w:b w:val="0"/>
          <w:sz w:val="23"/>
          <w:szCs w:val="23"/>
        </w:rPr>
        <w:t xml:space="preserve">, г. </w:t>
      </w:r>
      <w:r w:rsidRPr="00201449">
        <w:rPr>
          <w:b w:val="0"/>
          <w:sz w:val="23"/>
          <w:szCs w:val="23"/>
        </w:rPr>
        <w:t>Омск</w:t>
      </w:r>
      <w:r w:rsidR="00092684" w:rsidRPr="00201449">
        <w:rPr>
          <w:b w:val="0"/>
          <w:sz w:val="23"/>
          <w:szCs w:val="23"/>
        </w:rPr>
        <w:t>, ул</w:t>
      </w:r>
      <w:proofErr w:type="gramStart"/>
      <w:r w:rsidR="00092684" w:rsidRPr="00201449">
        <w:rPr>
          <w:b w:val="0"/>
          <w:sz w:val="23"/>
          <w:szCs w:val="23"/>
        </w:rPr>
        <w:t>.</w:t>
      </w:r>
      <w:r w:rsidRPr="00201449">
        <w:rPr>
          <w:b w:val="0"/>
          <w:sz w:val="23"/>
          <w:szCs w:val="23"/>
        </w:rPr>
        <w:t>К</w:t>
      </w:r>
      <w:proofErr w:type="gramEnd"/>
      <w:r w:rsidRPr="00201449">
        <w:rPr>
          <w:b w:val="0"/>
          <w:sz w:val="23"/>
          <w:szCs w:val="23"/>
        </w:rPr>
        <w:t>расных Зорь</w:t>
      </w:r>
      <w:r w:rsidR="00092684" w:rsidRPr="00201449">
        <w:rPr>
          <w:b w:val="0"/>
          <w:sz w:val="23"/>
          <w:szCs w:val="23"/>
        </w:rPr>
        <w:t>, д. 1</w:t>
      </w:r>
      <w:r w:rsidRPr="00201449">
        <w:rPr>
          <w:b w:val="0"/>
          <w:sz w:val="23"/>
          <w:szCs w:val="23"/>
        </w:rPr>
        <w:t>9</w:t>
      </w:r>
    </w:p>
    <w:p w:rsidR="00746E72" w:rsidRPr="00201449" w:rsidRDefault="00746E72" w:rsidP="00746E72">
      <w:pPr>
        <w:pStyle w:val="12"/>
        <w:shd w:val="clear" w:color="auto" w:fill="auto"/>
        <w:tabs>
          <w:tab w:val="left" w:pos="1163"/>
        </w:tabs>
        <w:spacing w:before="0" w:line="240" w:lineRule="auto"/>
        <w:ind w:left="709" w:right="-371" w:firstLine="0"/>
        <w:rPr>
          <w:b w:val="0"/>
          <w:sz w:val="23"/>
          <w:szCs w:val="23"/>
        </w:rPr>
      </w:pPr>
      <w:r w:rsidRPr="00201449">
        <w:rPr>
          <w:b w:val="0"/>
          <w:sz w:val="23"/>
          <w:szCs w:val="23"/>
        </w:rPr>
        <w:t>П</w:t>
      </w:r>
      <w:r w:rsidR="00092684" w:rsidRPr="00201449">
        <w:rPr>
          <w:b w:val="0"/>
          <w:sz w:val="23"/>
          <w:szCs w:val="23"/>
        </w:rPr>
        <w:t>очтовый адрес:</w:t>
      </w:r>
      <w:r w:rsidRPr="00201449">
        <w:rPr>
          <w:b w:val="0"/>
          <w:sz w:val="23"/>
          <w:szCs w:val="23"/>
        </w:rPr>
        <w:t xml:space="preserve"> 644024, г. Омск, ул</w:t>
      </w:r>
      <w:proofErr w:type="gramStart"/>
      <w:r w:rsidRPr="00201449">
        <w:rPr>
          <w:b w:val="0"/>
          <w:sz w:val="23"/>
          <w:szCs w:val="23"/>
        </w:rPr>
        <w:t>.К</w:t>
      </w:r>
      <w:proofErr w:type="gramEnd"/>
      <w:r w:rsidRPr="00201449">
        <w:rPr>
          <w:b w:val="0"/>
          <w:sz w:val="23"/>
          <w:szCs w:val="23"/>
        </w:rPr>
        <w:t>расных Зорь, д. 19</w:t>
      </w:r>
    </w:p>
    <w:p w:rsidR="00746E72" w:rsidRPr="00201449" w:rsidRDefault="00746E72" w:rsidP="00746E72">
      <w:pPr>
        <w:pStyle w:val="12"/>
        <w:shd w:val="clear" w:color="auto" w:fill="auto"/>
        <w:tabs>
          <w:tab w:val="left" w:pos="1163"/>
        </w:tabs>
        <w:spacing w:before="0" w:line="240" w:lineRule="auto"/>
        <w:ind w:left="709" w:right="-371" w:firstLine="0"/>
        <w:rPr>
          <w:b w:val="0"/>
          <w:sz w:val="23"/>
          <w:szCs w:val="23"/>
        </w:rPr>
      </w:pPr>
      <w:r w:rsidRPr="00201449">
        <w:rPr>
          <w:b w:val="0"/>
          <w:sz w:val="23"/>
          <w:szCs w:val="23"/>
        </w:rPr>
        <w:t>Телефон (3812) 977-377 (1003)</w:t>
      </w:r>
    </w:p>
    <w:p w:rsidR="00746E72" w:rsidRPr="00201449" w:rsidRDefault="00746E72" w:rsidP="00746E72">
      <w:pPr>
        <w:pStyle w:val="12"/>
        <w:shd w:val="clear" w:color="auto" w:fill="auto"/>
        <w:tabs>
          <w:tab w:val="left" w:pos="1163"/>
        </w:tabs>
        <w:spacing w:before="0" w:line="240" w:lineRule="auto"/>
        <w:ind w:left="709" w:right="-371" w:firstLine="0"/>
        <w:rPr>
          <w:sz w:val="23"/>
          <w:szCs w:val="23"/>
        </w:rPr>
      </w:pPr>
      <w:r w:rsidRPr="00201449">
        <w:rPr>
          <w:b w:val="0"/>
          <w:sz w:val="23"/>
          <w:szCs w:val="23"/>
        </w:rPr>
        <w:t>А</w:t>
      </w:r>
      <w:r w:rsidR="00E44D6F" w:rsidRPr="00201449">
        <w:rPr>
          <w:b w:val="0"/>
          <w:sz w:val="23"/>
          <w:szCs w:val="23"/>
        </w:rPr>
        <w:t xml:space="preserve">дрес электронной почты: </w:t>
      </w:r>
      <w:hyperlink r:id="rId8" w:history="1">
        <w:r w:rsidRPr="00201449">
          <w:rPr>
            <w:rStyle w:val="a8"/>
            <w:sz w:val="23"/>
            <w:szCs w:val="23"/>
            <w:lang w:val="en-US"/>
          </w:rPr>
          <w:t>sekretar</w:t>
        </w:r>
        <w:r w:rsidRPr="00201449">
          <w:rPr>
            <w:rStyle w:val="a8"/>
            <w:sz w:val="23"/>
            <w:szCs w:val="23"/>
          </w:rPr>
          <w:t>@</w:t>
        </w:r>
        <w:r w:rsidRPr="00201449">
          <w:rPr>
            <w:rStyle w:val="a8"/>
            <w:sz w:val="23"/>
            <w:szCs w:val="23"/>
            <w:lang w:val="en-US"/>
          </w:rPr>
          <w:t>omskgorgaz</w:t>
        </w:r>
        <w:r w:rsidRPr="00201449">
          <w:rPr>
            <w:rStyle w:val="a8"/>
            <w:sz w:val="23"/>
            <w:szCs w:val="23"/>
          </w:rPr>
          <w:t>.</w:t>
        </w:r>
        <w:r w:rsidRPr="00201449">
          <w:rPr>
            <w:rStyle w:val="a8"/>
            <w:sz w:val="23"/>
            <w:szCs w:val="23"/>
            <w:lang w:val="en-US"/>
          </w:rPr>
          <w:t>ru</w:t>
        </w:r>
      </w:hyperlink>
    </w:p>
    <w:p w:rsidR="000252D8" w:rsidRPr="00201449" w:rsidRDefault="00E44D6F" w:rsidP="00201449">
      <w:pPr>
        <w:pStyle w:val="-0"/>
        <w:spacing w:before="0" w:after="0"/>
        <w:jc w:val="both"/>
        <w:rPr>
          <w:b w:val="0"/>
          <w:sz w:val="23"/>
          <w:szCs w:val="23"/>
        </w:rPr>
      </w:pPr>
      <w:r w:rsidRPr="00201449">
        <w:rPr>
          <w:b w:val="0"/>
          <w:sz w:val="23"/>
          <w:szCs w:val="23"/>
        </w:rPr>
        <w:t>настоящим информирует о проведении</w:t>
      </w:r>
      <w:r w:rsidRPr="00201449">
        <w:rPr>
          <w:sz w:val="23"/>
          <w:szCs w:val="23"/>
        </w:rPr>
        <w:t xml:space="preserve"> </w:t>
      </w:r>
      <w:r w:rsidRPr="00201449">
        <w:rPr>
          <w:rStyle w:val="BodytextNotBold"/>
          <w:sz w:val="23"/>
          <w:szCs w:val="23"/>
        </w:rPr>
        <w:t>зак</w:t>
      </w:r>
      <w:r w:rsidR="00C377CA" w:rsidRPr="00201449">
        <w:rPr>
          <w:rStyle w:val="BodytextNotBold"/>
          <w:sz w:val="23"/>
          <w:szCs w:val="23"/>
        </w:rPr>
        <w:t>упочной процедуры</w:t>
      </w:r>
      <w:r w:rsidRPr="00201449">
        <w:rPr>
          <w:rStyle w:val="BodytextNotBold"/>
          <w:sz w:val="23"/>
          <w:szCs w:val="23"/>
        </w:rPr>
        <w:t xml:space="preserve"> </w:t>
      </w:r>
      <w:r w:rsidRPr="00201449">
        <w:rPr>
          <w:b w:val="0"/>
          <w:sz w:val="23"/>
          <w:szCs w:val="23"/>
        </w:rPr>
        <w:t xml:space="preserve">на право заключения </w:t>
      </w:r>
      <w:r w:rsidR="00D4427D" w:rsidRPr="00201449">
        <w:rPr>
          <w:b w:val="0"/>
          <w:sz w:val="23"/>
          <w:szCs w:val="23"/>
        </w:rPr>
        <w:t>договор</w:t>
      </w:r>
      <w:r w:rsidR="000252D8" w:rsidRPr="00201449">
        <w:rPr>
          <w:b w:val="0"/>
          <w:sz w:val="23"/>
          <w:szCs w:val="23"/>
        </w:rPr>
        <w:t>а:</w:t>
      </w:r>
    </w:p>
    <w:p w:rsidR="000252D8" w:rsidRPr="00201449" w:rsidRDefault="000252D8" w:rsidP="00201449">
      <w:pPr>
        <w:jc w:val="both"/>
        <w:rPr>
          <w:rFonts w:ascii="Times New Roman" w:hAnsi="Times New Roman" w:cs="Times New Roman"/>
          <w:sz w:val="23"/>
          <w:szCs w:val="23"/>
        </w:rPr>
      </w:pPr>
      <w:r w:rsidRPr="00201449">
        <w:rPr>
          <w:rFonts w:ascii="Times New Roman" w:hAnsi="Times New Roman" w:cs="Times New Roman"/>
          <w:sz w:val="23"/>
          <w:szCs w:val="23"/>
        </w:rPr>
        <w:t xml:space="preserve">выполнения проектно- изыскательских и </w:t>
      </w:r>
      <w:proofErr w:type="spellStart"/>
      <w:proofErr w:type="gramStart"/>
      <w:r w:rsidRPr="00201449">
        <w:rPr>
          <w:rFonts w:ascii="Times New Roman" w:hAnsi="Times New Roman" w:cs="Times New Roman"/>
          <w:sz w:val="23"/>
          <w:szCs w:val="23"/>
        </w:rPr>
        <w:t>строительно</w:t>
      </w:r>
      <w:proofErr w:type="spellEnd"/>
      <w:r w:rsidRPr="00201449">
        <w:rPr>
          <w:rFonts w:ascii="Times New Roman" w:hAnsi="Times New Roman" w:cs="Times New Roman"/>
          <w:sz w:val="23"/>
          <w:szCs w:val="23"/>
        </w:rPr>
        <w:t>- монтажных</w:t>
      </w:r>
      <w:proofErr w:type="gramEnd"/>
      <w:r w:rsidRPr="00201449">
        <w:rPr>
          <w:rFonts w:ascii="Times New Roman" w:hAnsi="Times New Roman" w:cs="Times New Roman"/>
          <w:sz w:val="23"/>
          <w:szCs w:val="23"/>
        </w:rPr>
        <w:t xml:space="preserve"> работ по объект</w:t>
      </w:r>
      <w:r w:rsidR="0042305A">
        <w:rPr>
          <w:rFonts w:ascii="Times New Roman" w:hAnsi="Times New Roman" w:cs="Times New Roman"/>
          <w:sz w:val="23"/>
          <w:szCs w:val="23"/>
        </w:rPr>
        <w:t>у</w:t>
      </w:r>
      <w:r w:rsidRPr="00201449">
        <w:rPr>
          <w:rFonts w:ascii="Times New Roman" w:hAnsi="Times New Roman" w:cs="Times New Roman"/>
          <w:sz w:val="23"/>
          <w:szCs w:val="23"/>
        </w:rPr>
        <w:t>:</w:t>
      </w:r>
    </w:p>
    <w:p w:rsidR="00746E72" w:rsidRPr="0042305A" w:rsidRDefault="0042305A" w:rsidP="0042305A">
      <w:pPr>
        <w:jc w:val="both"/>
        <w:rPr>
          <w:rFonts w:ascii="Times New Roman" w:hAnsi="Times New Roman" w:cs="Times New Roman"/>
          <w:b/>
          <w:i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«Вечный огонь» по адресу парк им. 30- </w:t>
      </w:r>
      <w:proofErr w:type="spellStart"/>
      <w:r>
        <w:rPr>
          <w:rFonts w:ascii="Times New Roman" w:hAnsi="Times New Roman" w:cs="Times New Roman"/>
          <w:sz w:val="23"/>
          <w:szCs w:val="23"/>
        </w:rPr>
        <w:t>летия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Победы в Кировском округе </w:t>
      </w:r>
      <w:proofErr w:type="gramStart"/>
      <w:r>
        <w:rPr>
          <w:rFonts w:ascii="Times New Roman" w:hAnsi="Times New Roman" w:cs="Times New Roman"/>
          <w:sz w:val="23"/>
          <w:szCs w:val="23"/>
        </w:rPr>
        <w:t>г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. Омска»; </w:t>
      </w:r>
      <w:r w:rsidR="00746E72" w:rsidRPr="0042305A">
        <w:rPr>
          <w:rFonts w:ascii="Times New Roman" w:hAnsi="Times New Roman" w:cs="Times New Roman"/>
          <w:iCs/>
          <w:sz w:val="23"/>
          <w:szCs w:val="23"/>
        </w:rPr>
        <w:t>способом закупки</w:t>
      </w:r>
      <w:r w:rsidR="00746E72" w:rsidRPr="0042305A">
        <w:rPr>
          <w:rFonts w:ascii="Times New Roman" w:hAnsi="Times New Roman" w:cs="Times New Roman"/>
          <w:sz w:val="23"/>
          <w:szCs w:val="23"/>
        </w:rPr>
        <w:t xml:space="preserve">  у единственного поставщика (подрядчика, исполнителя)</w:t>
      </w:r>
      <w:r w:rsidR="006961E4" w:rsidRPr="0042305A">
        <w:rPr>
          <w:rFonts w:ascii="Times New Roman" w:hAnsi="Times New Roman" w:cs="Times New Roman"/>
          <w:sz w:val="23"/>
          <w:szCs w:val="23"/>
        </w:rPr>
        <w:t>.</w:t>
      </w:r>
    </w:p>
    <w:p w:rsidR="009633ED" w:rsidRPr="00201449" w:rsidRDefault="009633ED" w:rsidP="00201449">
      <w:pPr>
        <w:pStyle w:val="12"/>
        <w:shd w:val="clear" w:color="auto" w:fill="auto"/>
        <w:tabs>
          <w:tab w:val="left" w:pos="1163"/>
        </w:tabs>
        <w:spacing w:before="0" w:line="240" w:lineRule="auto"/>
        <w:ind w:firstLine="0"/>
        <w:rPr>
          <w:b w:val="0"/>
          <w:sz w:val="23"/>
          <w:szCs w:val="23"/>
        </w:rPr>
      </w:pPr>
    </w:p>
    <w:p w:rsidR="00055C81" w:rsidRPr="00201449" w:rsidRDefault="00E44D6F" w:rsidP="00201449">
      <w:pPr>
        <w:pStyle w:val="12"/>
        <w:numPr>
          <w:ilvl w:val="0"/>
          <w:numId w:val="1"/>
        </w:numPr>
        <w:shd w:val="clear" w:color="auto" w:fill="auto"/>
        <w:tabs>
          <w:tab w:val="left" w:pos="1163"/>
        </w:tabs>
        <w:spacing w:before="0" w:line="240" w:lineRule="auto"/>
        <w:ind w:firstLine="709"/>
        <w:rPr>
          <w:b w:val="0"/>
          <w:sz w:val="23"/>
          <w:szCs w:val="23"/>
        </w:rPr>
      </w:pPr>
      <w:proofErr w:type="gramStart"/>
      <w:r w:rsidRPr="00201449">
        <w:rPr>
          <w:b w:val="0"/>
          <w:sz w:val="23"/>
          <w:szCs w:val="23"/>
        </w:rPr>
        <w:t>Настоящее извещение, которое также является документацией о закупке (</w:t>
      </w:r>
      <w:r w:rsidR="006961E4" w:rsidRPr="00201449">
        <w:rPr>
          <w:b w:val="0"/>
          <w:sz w:val="23"/>
          <w:szCs w:val="23"/>
        </w:rPr>
        <w:t xml:space="preserve">далее - извещение), </w:t>
      </w:r>
      <w:r w:rsidR="009633ED" w:rsidRPr="00201449">
        <w:rPr>
          <w:b w:val="0"/>
          <w:sz w:val="23"/>
          <w:szCs w:val="23"/>
        </w:rPr>
        <w:t>подлежит опубликованию</w:t>
      </w:r>
      <w:r w:rsidR="006961E4" w:rsidRPr="00201449">
        <w:rPr>
          <w:b w:val="0"/>
          <w:sz w:val="23"/>
          <w:szCs w:val="23"/>
        </w:rPr>
        <w:t xml:space="preserve"> на официальном сайте Российской Федерации для размещения информации о закупках отдельными видами юридических лиц </w:t>
      </w:r>
      <w:hyperlink r:id="rId9" w:history="1">
        <w:r w:rsidR="006961E4" w:rsidRPr="00201449">
          <w:rPr>
            <w:rStyle w:val="a8"/>
            <w:b w:val="0"/>
            <w:sz w:val="23"/>
            <w:szCs w:val="23"/>
          </w:rPr>
          <w:t>www.zakupki.gov.ru/223</w:t>
        </w:r>
      </w:hyperlink>
      <w:r w:rsidRPr="00201449">
        <w:rPr>
          <w:b w:val="0"/>
          <w:sz w:val="23"/>
          <w:szCs w:val="23"/>
        </w:rPr>
        <w:t xml:space="preserve"> (далее - «официальный сайт»)</w:t>
      </w:r>
      <w:r w:rsidR="004475BB" w:rsidRPr="00201449">
        <w:rPr>
          <w:b w:val="0"/>
          <w:sz w:val="23"/>
          <w:szCs w:val="23"/>
        </w:rPr>
        <w:t xml:space="preserve"> и </w:t>
      </w:r>
      <w:r w:rsidR="007A0845" w:rsidRPr="00201449">
        <w:rPr>
          <w:b w:val="0"/>
          <w:sz w:val="23"/>
          <w:szCs w:val="23"/>
        </w:rPr>
        <w:t>на сайте ОАО «</w:t>
      </w:r>
      <w:proofErr w:type="spellStart"/>
      <w:r w:rsidR="007A0845" w:rsidRPr="00201449">
        <w:rPr>
          <w:b w:val="0"/>
          <w:sz w:val="23"/>
          <w:szCs w:val="23"/>
        </w:rPr>
        <w:t>Омскгоргаз</w:t>
      </w:r>
      <w:proofErr w:type="spellEnd"/>
      <w:r w:rsidR="007A0845" w:rsidRPr="00201449">
        <w:rPr>
          <w:b w:val="0"/>
          <w:sz w:val="23"/>
          <w:szCs w:val="23"/>
        </w:rPr>
        <w:t xml:space="preserve">» </w:t>
      </w:r>
      <w:hyperlink r:id="rId10" w:history="1">
        <w:r w:rsidR="009633ED" w:rsidRPr="00201449">
          <w:rPr>
            <w:rStyle w:val="a8"/>
            <w:b w:val="0"/>
            <w:sz w:val="23"/>
            <w:szCs w:val="23"/>
          </w:rPr>
          <w:t>www.omskgorgaz.r</w:t>
        </w:r>
        <w:r w:rsidR="009633ED" w:rsidRPr="00201449">
          <w:rPr>
            <w:rStyle w:val="a8"/>
            <w:b w:val="0"/>
            <w:sz w:val="23"/>
            <w:szCs w:val="23"/>
            <w:lang w:val="en-US"/>
          </w:rPr>
          <w:t>u</w:t>
        </w:r>
      </w:hyperlink>
      <w:r w:rsidRPr="00201449">
        <w:rPr>
          <w:b w:val="0"/>
          <w:sz w:val="23"/>
          <w:szCs w:val="23"/>
        </w:rPr>
        <w:t xml:space="preserve">. Иные публикации не являются официальными и не влекут </w:t>
      </w:r>
      <w:r w:rsidRPr="00201449">
        <w:rPr>
          <w:rStyle w:val="BodytextNotBold"/>
          <w:sz w:val="23"/>
          <w:szCs w:val="23"/>
        </w:rPr>
        <w:t xml:space="preserve">для </w:t>
      </w:r>
      <w:r w:rsidRPr="00201449">
        <w:rPr>
          <w:b w:val="0"/>
          <w:sz w:val="23"/>
          <w:szCs w:val="23"/>
        </w:rPr>
        <w:t xml:space="preserve">Заказчика </w:t>
      </w:r>
      <w:r w:rsidRPr="00201449">
        <w:rPr>
          <w:rStyle w:val="BodytextNotBold"/>
          <w:sz w:val="23"/>
          <w:szCs w:val="23"/>
        </w:rPr>
        <w:t xml:space="preserve">никаких </w:t>
      </w:r>
      <w:r w:rsidRPr="00201449">
        <w:rPr>
          <w:b w:val="0"/>
          <w:sz w:val="23"/>
          <w:szCs w:val="23"/>
        </w:rPr>
        <w:t>последствий.</w:t>
      </w:r>
      <w:proofErr w:type="gramEnd"/>
    </w:p>
    <w:p w:rsidR="009633ED" w:rsidRPr="00201449" w:rsidRDefault="009633ED" w:rsidP="00201449">
      <w:pPr>
        <w:pStyle w:val="12"/>
        <w:shd w:val="clear" w:color="auto" w:fill="auto"/>
        <w:tabs>
          <w:tab w:val="left" w:pos="1163"/>
        </w:tabs>
        <w:spacing w:before="0" w:line="240" w:lineRule="auto"/>
        <w:ind w:firstLine="0"/>
        <w:rPr>
          <w:b w:val="0"/>
          <w:sz w:val="23"/>
          <w:szCs w:val="23"/>
        </w:rPr>
      </w:pPr>
    </w:p>
    <w:p w:rsidR="00055C81" w:rsidRPr="00201449" w:rsidRDefault="00E44D6F" w:rsidP="00201449">
      <w:pPr>
        <w:pStyle w:val="12"/>
        <w:numPr>
          <w:ilvl w:val="0"/>
          <w:numId w:val="1"/>
        </w:numPr>
        <w:shd w:val="clear" w:color="auto" w:fill="auto"/>
        <w:tabs>
          <w:tab w:val="left" w:pos="1163"/>
        </w:tabs>
        <w:spacing w:before="0" w:line="240" w:lineRule="auto"/>
        <w:ind w:firstLine="709"/>
        <w:rPr>
          <w:b w:val="0"/>
          <w:sz w:val="23"/>
          <w:szCs w:val="23"/>
        </w:rPr>
      </w:pPr>
      <w:r w:rsidRPr="00201449">
        <w:rPr>
          <w:b w:val="0"/>
          <w:sz w:val="23"/>
          <w:szCs w:val="23"/>
        </w:rPr>
        <w:t xml:space="preserve">Предмет заключаемого по результатам закупки </w:t>
      </w:r>
      <w:r w:rsidR="006961E4" w:rsidRPr="00201449">
        <w:rPr>
          <w:b w:val="0"/>
          <w:sz w:val="23"/>
          <w:szCs w:val="23"/>
        </w:rPr>
        <w:t>у единственного поставщика (подрядчика, исполнителя)</w:t>
      </w:r>
      <w:r w:rsidR="000E1AD1" w:rsidRPr="00201449">
        <w:rPr>
          <w:b w:val="0"/>
          <w:sz w:val="23"/>
          <w:szCs w:val="23"/>
        </w:rPr>
        <w:t xml:space="preserve"> Договора</w:t>
      </w:r>
      <w:r w:rsidR="00A3406C" w:rsidRPr="00201449">
        <w:rPr>
          <w:b w:val="0"/>
          <w:sz w:val="23"/>
          <w:szCs w:val="23"/>
        </w:rPr>
        <w:t xml:space="preserve"> определен в соответствии с</w:t>
      </w:r>
      <w:r w:rsidRPr="00201449">
        <w:rPr>
          <w:b w:val="0"/>
          <w:sz w:val="23"/>
          <w:szCs w:val="23"/>
        </w:rPr>
        <w:t xml:space="preserve"> </w:t>
      </w:r>
      <w:r w:rsidR="00B92F38" w:rsidRPr="00201449">
        <w:rPr>
          <w:b w:val="0"/>
          <w:sz w:val="23"/>
          <w:szCs w:val="23"/>
        </w:rPr>
        <w:t xml:space="preserve">проектом Договора и </w:t>
      </w:r>
      <w:r w:rsidR="009E1744" w:rsidRPr="00201449">
        <w:rPr>
          <w:b w:val="0"/>
          <w:sz w:val="23"/>
          <w:szCs w:val="23"/>
        </w:rPr>
        <w:t>локальным сметным расчет</w:t>
      </w:r>
      <w:r w:rsidR="000B2179" w:rsidRPr="00201449">
        <w:rPr>
          <w:b w:val="0"/>
          <w:sz w:val="23"/>
          <w:szCs w:val="23"/>
        </w:rPr>
        <w:t>ом</w:t>
      </w:r>
      <w:r w:rsidRPr="00201449">
        <w:rPr>
          <w:b w:val="0"/>
          <w:sz w:val="23"/>
          <w:szCs w:val="23"/>
        </w:rPr>
        <w:t xml:space="preserve"> - приложения № 1 </w:t>
      </w:r>
      <w:r w:rsidRPr="00201449">
        <w:rPr>
          <w:rStyle w:val="BodytextNotBold"/>
          <w:sz w:val="23"/>
          <w:szCs w:val="23"/>
        </w:rPr>
        <w:t xml:space="preserve">и 2 к </w:t>
      </w:r>
      <w:r w:rsidRPr="00201449">
        <w:rPr>
          <w:b w:val="0"/>
          <w:sz w:val="23"/>
          <w:szCs w:val="23"/>
        </w:rPr>
        <w:t>настоящему извещению.</w:t>
      </w:r>
    </w:p>
    <w:p w:rsidR="009633ED" w:rsidRPr="00201449" w:rsidRDefault="009633ED" w:rsidP="00201449">
      <w:pPr>
        <w:pStyle w:val="12"/>
        <w:shd w:val="clear" w:color="auto" w:fill="auto"/>
        <w:tabs>
          <w:tab w:val="left" w:pos="1163"/>
        </w:tabs>
        <w:spacing w:before="0" w:line="240" w:lineRule="auto"/>
        <w:ind w:firstLine="0"/>
        <w:rPr>
          <w:b w:val="0"/>
          <w:sz w:val="23"/>
          <w:szCs w:val="23"/>
        </w:rPr>
      </w:pPr>
    </w:p>
    <w:p w:rsidR="00E35119" w:rsidRPr="00201449" w:rsidRDefault="00E35119" w:rsidP="00201449">
      <w:pPr>
        <w:jc w:val="both"/>
        <w:rPr>
          <w:rFonts w:ascii="Times New Roman" w:hAnsi="Times New Roman" w:cs="Times New Roman"/>
          <w:sz w:val="23"/>
          <w:szCs w:val="23"/>
        </w:rPr>
      </w:pPr>
      <w:r w:rsidRPr="00201449">
        <w:rPr>
          <w:rFonts w:ascii="Times New Roman" w:hAnsi="Times New Roman" w:cs="Times New Roman"/>
          <w:sz w:val="23"/>
          <w:szCs w:val="23"/>
        </w:rPr>
        <w:t xml:space="preserve">     4. </w:t>
      </w:r>
      <w:r w:rsidR="00E44D6F" w:rsidRPr="00201449">
        <w:rPr>
          <w:rFonts w:ascii="Times New Roman" w:hAnsi="Times New Roman" w:cs="Times New Roman"/>
          <w:sz w:val="23"/>
          <w:szCs w:val="23"/>
        </w:rPr>
        <w:t>Место, условия и сроки</w:t>
      </w:r>
      <w:r w:rsidR="00E44D6F" w:rsidRPr="0020144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01449">
        <w:rPr>
          <w:rFonts w:ascii="Times New Roman" w:hAnsi="Times New Roman" w:cs="Times New Roman"/>
          <w:sz w:val="23"/>
          <w:szCs w:val="23"/>
        </w:rPr>
        <w:t xml:space="preserve">выполнения проектно- изыскательских и </w:t>
      </w:r>
      <w:proofErr w:type="spellStart"/>
      <w:proofErr w:type="gramStart"/>
      <w:r w:rsidRPr="00201449">
        <w:rPr>
          <w:rFonts w:ascii="Times New Roman" w:hAnsi="Times New Roman" w:cs="Times New Roman"/>
          <w:sz w:val="23"/>
          <w:szCs w:val="23"/>
        </w:rPr>
        <w:t>строительно</w:t>
      </w:r>
      <w:proofErr w:type="spellEnd"/>
      <w:r w:rsidRPr="00201449">
        <w:rPr>
          <w:rFonts w:ascii="Times New Roman" w:hAnsi="Times New Roman" w:cs="Times New Roman"/>
          <w:sz w:val="23"/>
          <w:szCs w:val="23"/>
        </w:rPr>
        <w:t>- монтажных</w:t>
      </w:r>
      <w:proofErr w:type="gramEnd"/>
      <w:r w:rsidRPr="00201449">
        <w:rPr>
          <w:rFonts w:ascii="Times New Roman" w:hAnsi="Times New Roman" w:cs="Times New Roman"/>
          <w:sz w:val="23"/>
          <w:szCs w:val="23"/>
        </w:rPr>
        <w:t xml:space="preserve"> работ по объект</w:t>
      </w:r>
      <w:r w:rsidR="0042305A">
        <w:rPr>
          <w:rFonts w:ascii="Times New Roman" w:hAnsi="Times New Roman" w:cs="Times New Roman"/>
          <w:sz w:val="23"/>
          <w:szCs w:val="23"/>
        </w:rPr>
        <w:t>у</w:t>
      </w:r>
      <w:r w:rsidRPr="00201449">
        <w:rPr>
          <w:rFonts w:ascii="Times New Roman" w:hAnsi="Times New Roman" w:cs="Times New Roman"/>
          <w:sz w:val="23"/>
          <w:szCs w:val="23"/>
        </w:rPr>
        <w:t>:</w:t>
      </w:r>
    </w:p>
    <w:p w:rsidR="00055C81" w:rsidRPr="0042305A" w:rsidRDefault="00E35119" w:rsidP="0042305A">
      <w:pPr>
        <w:jc w:val="both"/>
        <w:rPr>
          <w:rFonts w:ascii="Times New Roman" w:hAnsi="Times New Roman" w:cs="Times New Roman"/>
          <w:sz w:val="23"/>
          <w:szCs w:val="23"/>
        </w:rPr>
      </w:pPr>
      <w:r w:rsidRPr="00201449">
        <w:rPr>
          <w:rFonts w:ascii="Times New Roman" w:hAnsi="Times New Roman" w:cs="Times New Roman"/>
          <w:sz w:val="23"/>
          <w:szCs w:val="23"/>
        </w:rPr>
        <w:t>1.</w:t>
      </w:r>
      <w:r w:rsidR="0042305A">
        <w:rPr>
          <w:rFonts w:ascii="Times New Roman" w:hAnsi="Times New Roman" w:cs="Times New Roman"/>
          <w:sz w:val="23"/>
          <w:szCs w:val="23"/>
        </w:rPr>
        <w:t xml:space="preserve"> «Вечный огонь» по адресу парк им. 30- </w:t>
      </w:r>
      <w:proofErr w:type="spellStart"/>
      <w:r w:rsidR="0042305A">
        <w:rPr>
          <w:rFonts w:ascii="Times New Roman" w:hAnsi="Times New Roman" w:cs="Times New Roman"/>
          <w:sz w:val="23"/>
          <w:szCs w:val="23"/>
        </w:rPr>
        <w:t>летия</w:t>
      </w:r>
      <w:proofErr w:type="spellEnd"/>
      <w:r w:rsidR="0042305A">
        <w:rPr>
          <w:rFonts w:ascii="Times New Roman" w:hAnsi="Times New Roman" w:cs="Times New Roman"/>
          <w:sz w:val="23"/>
          <w:szCs w:val="23"/>
        </w:rPr>
        <w:t xml:space="preserve"> Победы в Кировском округе </w:t>
      </w:r>
      <w:proofErr w:type="gramStart"/>
      <w:r w:rsidR="0042305A">
        <w:rPr>
          <w:rFonts w:ascii="Times New Roman" w:hAnsi="Times New Roman" w:cs="Times New Roman"/>
          <w:sz w:val="23"/>
          <w:szCs w:val="23"/>
        </w:rPr>
        <w:t>г</w:t>
      </w:r>
      <w:proofErr w:type="gramEnd"/>
      <w:r w:rsidR="0042305A">
        <w:rPr>
          <w:rFonts w:ascii="Times New Roman" w:hAnsi="Times New Roman" w:cs="Times New Roman"/>
          <w:sz w:val="23"/>
          <w:szCs w:val="23"/>
        </w:rPr>
        <w:t>. Омска»</w:t>
      </w:r>
      <w:r w:rsidRPr="00201449">
        <w:rPr>
          <w:rFonts w:ascii="Times New Roman" w:hAnsi="Times New Roman" w:cs="Times New Roman"/>
          <w:sz w:val="23"/>
          <w:szCs w:val="23"/>
        </w:rPr>
        <w:t>,</w:t>
      </w:r>
      <w:r w:rsidR="0042305A">
        <w:rPr>
          <w:rFonts w:ascii="Times New Roman" w:hAnsi="Times New Roman" w:cs="Times New Roman"/>
          <w:sz w:val="23"/>
          <w:szCs w:val="23"/>
        </w:rPr>
        <w:t xml:space="preserve"> </w:t>
      </w:r>
      <w:r w:rsidR="00E44D6F" w:rsidRPr="0042305A">
        <w:rPr>
          <w:rFonts w:ascii="Times New Roman" w:hAnsi="Times New Roman" w:cs="Times New Roman"/>
          <w:sz w:val="23"/>
          <w:szCs w:val="23"/>
        </w:rPr>
        <w:t xml:space="preserve">определяются в </w:t>
      </w:r>
      <w:r w:rsidR="00E44D6F" w:rsidRPr="0042305A">
        <w:rPr>
          <w:rStyle w:val="BodytextNotBold"/>
          <w:rFonts w:eastAsia="Courier New"/>
          <w:b w:val="0"/>
          <w:sz w:val="23"/>
          <w:szCs w:val="23"/>
        </w:rPr>
        <w:t>соответствии</w:t>
      </w:r>
      <w:r w:rsidR="00B92F38" w:rsidRPr="0042305A">
        <w:rPr>
          <w:rStyle w:val="BodytextNotBold"/>
          <w:rFonts w:eastAsia="Courier New"/>
          <w:b w:val="0"/>
          <w:sz w:val="23"/>
          <w:szCs w:val="23"/>
        </w:rPr>
        <w:t xml:space="preserve"> </w:t>
      </w:r>
      <w:r w:rsidR="00B92F38" w:rsidRPr="0042305A">
        <w:rPr>
          <w:rFonts w:ascii="Times New Roman" w:hAnsi="Times New Roman" w:cs="Times New Roman"/>
          <w:sz w:val="23"/>
          <w:szCs w:val="23"/>
        </w:rPr>
        <w:t xml:space="preserve">с проектом Договора и локальным сметным расчетом </w:t>
      </w:r>
      <w:r w:rsidR="00E44D6F" w:rsidRPr="0042305A">
        <w:rPr>
          <w:rFonts w:ascii="Times New Roman" w:hAnsi="Times New Roman" w:cs="Times New Roman"/>
          <w:sz w:val="23"/>
          <w:szCs w:val="23"/>
        </w:rPr>
        <w:t xml:space="preserve">— приложениями № 1 </w:t>
      </w:r>
      <w:r w:rsidR="00E44D6F" w:rsidRPr="0042305A">
        <w:rPr>
          <w:rStyle w:val="BodytextNotBold"/>
          <w:rFonts w:eastAsia="Courier New"/>
          <w:b w:val="0"/>
          <w:sz w:val="23"/>
          <w:szCs w:val="23"/>
        </w:rPr>
        <w:t>и</w:t>
      </w:r>
      <w:r w:rsidR="00E44D6F" w:rsidRPr="0042305A">
        <w:rPr>
          <w:rStyle w:val="BodytextNotBold"/>
          <w:rFonts w:eastAsia="Courier New"/>
          <w:sz w:val="23"/>
          <w:szCs w:val="23"/>
        </w:rPr>
        <w:t xml:space="preserve"> </w:t>
      </w:r>
      <w:r w:rsidR="00E44D6F" w:rsidRPr="0042305A">
        <w:rPr>
          <w:rFonts w:ascii="Times New Roman" w:hAnsi="Times New Roman" w:cs="Times New Roman"/>
          <w:sz w:val="23"/>
          <w:szCs w:val="23"/>
        </w:rPr>
        <w:t>№ 2 к настоящему извещению.</w:t>
      </w:r>
    </w:p>
    <w:p w:rsidR="009633ED" w:rsidRPr="00201449" w:rsidRDefault="009633ED" w:rsidP="00201449">
      <w:pPr>
        <w:pStyle w:val="12"/>
        <w:shd w:val="clear" w:color="auto" w:fill="auto"/>
        <w:tabs>
          <w:tab w:val="left" w:pos="1163"/>
        </w:tabs>
        <w:spacing w:before="0" w:line="240" w:lineRule="auto"/>
        <w:ind w:firstLine="0"/>
        <w:rPr>
          <w:b w:val="0"/>
          <w:sz w:val="23"/>
          <w:szCs w:val="23"/>
        </w:rPr>
      </w:pPr>
    </w:p>
    <w:p w:rsidR="00201449" w:rsidRPr="00201449" w:rsidRDefault="00201449" w:rsidP="00201449">
      <w:pPr>
        <w:pStyle w:val="12"/>
        <w:shd w:val="clear" w:color="auto" w:fill="auto"/>
        <w:tabs>
          <w:tab w:val="left" w:pos="1163"/>
        </w:tabs>
        <w:spacing w:before="0" w:line="240" w:lineRule="auto"/>
        <w:ind w:firstLine="0"/>
        <w:rPr>
          <w:b w:val="0"/>
          <w:sz w:val="23"/>
          <w:szCs w:val="23"/>
        </w:rPr>
      </w:pPr>
      <w:r w:rsidRPr="00201449">
        <w:rPr>
          <w:b w:val="0"/>
          <w:sz w:val="23"/>
          <w:szCs w:val="23"/>
        </w:rPr>
        <w:t xml:space="preserve">5. </w:t>
      </w:r>
      <w:r w:rsidR="00E44D6F" w:rsidRPr="00201449">
        <w:rPr>
          <w:b w:val="0"/>
          <w:sz w:val="23"/>
          <w:szCs w:val="23"/>
        </w:rPr>
        <w:t xml:space="preserve">Сведения о </w:t>
      </w:r>
      <w:r w:rsidR="00E44D6F" w:rsidRPr="00201449">
        <w:rPr>
          <w:rStyle w:val="BodytextNotBold"/>
          <w:sz w:val="23"/>
          <w:szCs w:val="23"/>
        </w:rPr>
        <w:t xml:space="preserve">максимальной </w:t>
      </w:r>
      <w:r w:rsidR="00E44D6F" w:rsidRPr="00201449">
        <w:rPr>
          <w:b w:val="0"/>
          <w:sz w:val="23"/>
          <w:szCs w:val="23"/>
        </w:rPr>
        <w:t>цене договора</w:t>
      </w:r>
      <w:r w:rsidR="00E44D6F" w:rsidRPr="00201449">
        <w:rPr>
          <w:rFonts w:eastAsia="Calibri"/>
          <w:b w:val="0"/>
          <w:sz w:val="23"/>
          <w:szCs w:val="23"/>
        </w:rPr>
        <w:t>:</w:t>
      </w:r>
      <w:r w:rsidR="000B2179" w:rsidRPr="00201449">
        <w:rPr>
          <w:rFonts w:eastAsia="Calibri"/>
          <w:sz w:val="23"/>
          <w:szCs w:val="23"/>
        </w:rPr>
        <w:t xml:space="preserve"> </w:t>
      </w:r>
    </w:p>
    <w:p w:rsidR="00201449" w:rsidRPr="00201449" w:rsidRDefault="0042305A" w:rsidP="00201449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1 269 704,17 (один миллион двести шестьдесят девять тысяч семьсот четыре) рубля, 17 копеек</w:t>
      </w:r>
      <w:r w:rsidR="00201449" w:rsidRPr="00201449">
        <w:rPr>
          <w:rFonts w:ascii="Times New Roman" w:hAnsi="Times New Roman" w:cs="Times New Roman"/>
          <w:sz w:val="23"/>
          <w:szCs w:val="23"/>
        </w:rPr>
        <w:t>, в том числе НДС-18%.</w:t>
      </w:r>
    </w:p>
    <w:p w:rsidR="00201449" w:rsidRPr="00201449" w:rsidRDefault="00201449" w:rsidP="00201449">
      <w:pPr>
        <w:pStyle w:val="12"/>
        <w:shd w:val="clear" w:color="auto" w:fill="auto"/>
        <w:tabs>
          <w:tab w:val="left" w:pos="1163"/>
        </w:tabs>
        <w:spacing w:before="0" w:line="240" w:lineRule="auto"/>
        <w:ind w:hanging="720"/>
        <w:rPr>
          <w:b w:val="0"/>
          <w:sz w:val="23"/>
          <w:szCs w:val="23"/>
        </w:rPr>
      </w:pPr>
    </w:p>
    <w:p w:rsidR="00055C81" w:rsidRPr="00201449" w:rsidRDefault="00201449" w:rsidP="00201449">
      <w:pPr>
        <w:pStyle w:val="12"/>
        <w:shd w:val="clear" w:color="auto" w:fill="auto"/>
        <w:tabs>
          <w:tab w:val="left" w:pos="1163"/>
        </w:tabs>
        <w:spacing w:before="0" w:line="240" w:lineRule="auto"/>
        <w:ind w:firstLine="0"/>
        <w:rPr>
          <w:b w:val="0"/>
          <w:sz w:val="23"/>
          <w:szCs w:val="23"/>
        </w:rPr>
      </w:pPr>
      <w:r w:rsidRPr="00201449">
        <w:rPr>
          <w:b w:val="0"/>
          <w:sz w:val="23"/>
          <w:szCs w:val="23"/>
        </w:rPr>
        <w:t xml:space="preserve">6. </w:t>
      </w:r>
      <w:r w:rsidR="00E44D6F" w:rsidRPr="00201449">
        <w:rPr>
          <w:b w:val="0"/>
          <w:sz w:val="23"/>
          <w:szCs w:val="23"/>
        </w:rPr>
        <w:t xml:space="preserve">Требования к закупаемым у единственного </w:t>
      </w:r>
      <w:r w:rsidR="00032718" w:rsidRPr="00201449">
        <w:rPr>
          <w:b w:val="0"/>
          <w:sz w:val="23"/>
          <w:szCs w:val="23"/>
        </w:rPr>
        <w:t>поставщика</w:t>
      </w:r>
      <w:r w:rsidR="00E44D6F" w:rsidRPr="00201449">
        <w:rPr>
          <w:b w:val="0"/>
          <w:sz w:val="23"/>
          <w:szCs w:val="23"/>
        </w:rPr>
        <w:t xml:space="preserve"> </w:t>
      </w:r>
      <w:r w:rsidR="004A6E9D" w:rsidRPr="00201449">
        <w:rPr>
          <w:b w:val="0"/>
          <w:sz w:val="23"/>
          <w:szCs w:val="23"/>
        </w:rPr>
        <w:t>(подрядчика, исполнителя)</w:t>
      </w:r>
      <w:r w:rsidR="009633ED" w:rsidRPr="00201449">
        <w:rPr>
          <w:b w:val="0"/>
          <w:sz w:val="23"/>
          <w:szCs w:val="23"/>
        </w:rPr>
        <w:t xml:space="preserve"> </w:t>
      </w:r>
      <w:r w:rsidR="009E1744" w:rsidRPr="00201449">
        <w:rPr>
          <w:b w:val="0"/>
          <w:sz w:val="23"/>
          <w:szCs w:val="23"/>
        </w:rPr>
        <w:t>работам</w:t>
      </w:r>
      <w:r w:rsidR="00E44D6F" w:rsidRPr="00201449">
        <w:rPr>
          <w:b w:val="0"/>
          <w:sz w:val="23"/>
          <w:szCs w:val="23"/>
        </w:rPr>
        <w:t>, в том числе к качеству,</w:t>
      </w:r>
      <w:r w:rsidR="00032718" w:rsidRPr="00201449">
        <w:rPr>
          <w:b w:val="0"/>
          <w:sz w:val="23"/>
          <w:szCs w:val="23"/>
        </w:rPr>
        <w:t xml:space="preserve"> </w:t>
      </w:r>
      <w:r w:rsidR="00E44D6F" w:rsidRPr="00201449">
        <w:rPr>
          <w:b w:val="0"/>
          <w:sz w:val="23"/>
          <w:szCs w:val="23"/>
        </w:rPr>
        <w:t xml:space="preserve">к результатам </w:t>
      </w:r>
      <w:r w:rsidR="000B2179" w:rsidRPr="00201449">
        <w:rPr>
          <w:b w:val="0"/>
          <w:sz w:val="23"/>
          <w:szCs w:val="23"/>
        </w:rPr>
        <w:t>выполнения работ</w:t>
      </w:r>
      <w:r w:rsidR="00E44D6F" w:rsidRPr="00201449">
        <w:rPr>
          <w:b w:val="0"/>
          <w:sz w:val="23"/>
          <w:szCs w:val="23"/>
        </w:rPr>
        <w:t xml:space="preserve"> и иные требования, связан</w:t>
      </w:r>
      <w:r w:rsidR="009633ED" w:rsidRPr="00201449">
        <w:rPr>
          <w:b w:val="0"/>
          <w:sz w:val="23"/>
          <w:szCs w:val="23"/>
        </w:rPr>
        <w:t>ные с определением соответствия</w:t>
      </w:r>
      <w:r w:rsidR="000B2179" w:rsidRPr="00201449">
        <w:rPr>
          <w:b w:val="0"/>
          <w:sz w:val="23"/>
          <w:szCs w:val="23"/>
        </w:rPr>
        <w:t xml:space="preserve"> выполняемыми работами</w:t>
      </w:r>
      <w:r w:rsidR="00E44D6F" w:rsidRPr="00201449">
        <w:rPr>
          <w:b w:val="0"/>
          <w:sz w:val="23"/>
          <w:szCs w:val="23"/>
        </w:rPr>
        <w:t xml:space="preserve"> потребностям Заказчика</w:t>
      </w:r>
      <w:r w:rsidR="009633ED" w:rsidRPr="00201449">
        <w:rPr>
          <w:b w:val="0"/>
          <w:sz w:val="23"/>
          <w:szCs w:val="23"/>
        </w:rPr>
        <w:t>,</w:t>
      </w:r>
      <w:r w:rsidR="00E44D6F" w:rsidRPr="00201449">
        <w:rPr>
          <w:b w:val="0"/>
          <w:sz w:val="23"/>
          <w:szCs w:val="23"/>
        </w:rPr>
        <w:t xml:space="preserve"> определены в </w:t>
      </w:r>
      <w:r w:rsidR="00B92F38" w:rsidRPr="00201449">
        <w:rPr>
          <w:b w:val="0"/>
          <w:sz w:val="23"/>
          <w:szCs w:val="23"/>
        </w:rPr>
        <w:t xml:space="preserve"> проекте договора и локальном сметном расчете </w:t>
      </w:r>
      <w:r w:rsidRPr="00201449">
        <w:rPr>
          <w:b w:val="0"/>
          <w:sz w:val="23"/>
          <w:szCs w:val="23"/>
        </w:rPr>
        <w:t>–</w:t>
      </w:r>
      <w:r w:rsidR="00E44D6F" w:rsidRPr="00201449">
        <w:rPr>
          <w:b w:val="0"/>
          <w:sz w:val="23"/>
          <w:szCs w:val="23"/>
        </w:rPr>
        <w:t xml:space="preserve"> приложениях № 1 и № 2 к настоящему извещению.</w:t>
      </w:r>
    </w:p>
    <w:p w:rsidR="009633ED" w:rsidRPr="00201449" w:rsidRDefault="009633ED" w:rsidP="00201449">
      <w:pPr>
        <w:pStyle w:val="12"/>
        <w:shd w:val="clear" w:color="auto" w:fill="auto"/>
        <w:tabs>
          <w:tab w:val="left" w:pos="1163"/>
        </w:tabs>
        <w:spacing w:before="0" w:line="240" w:lineRule="auto"/>
        <w:ind w:firstLine="0"/>
        <w:rPr>
          <w:b w:val="0"/>
          <w:sz w:val="23"/>
          <w:szCs w:val="23"/>
        </w:rPr>
      </w:pPr>
    </w:p>
    <w:p w:rsidR="00055C81" w:rsidRPr="00201449" w:rsidRDefault="00201449" w:rsidP="00201449">
      <w:pPr>
        <w:pStyle w:val="12"/>
        <w:shd w:val="clear" w:color="auto" w:fill="auto"/>
        <w:tabs>
          <w:tab w:val="left" w:pos="1163"/>
        </w:tabs>
        <w:spacing w:before="0" w:line="240" w:lineRule="auto"/>
        <w:ind w:firstLine="0"/>
        <w:rPr>
          <w:b w:val="0"/>
          <w:sz w:val="23"/>
          <w:szCs w:val="23"/>
        </w:rPr>
      </w:pPr>
      <w:r w:rsidRPr="00201449">
        <w:rPr>
          <w:b w:val="0"/>
          <w:sz w:val="23"/>
          <w:szCs w:val="23"/>
        </w:rPr>
        <w:t xml:space="preserve">7. </w:t>
      </w:r>
      <w:r w:rsidR="00E44D6F" w:rsidRPr="00201449">
        <w:rPr>
          <w:b w:val="0"/>
          <w:sz w:val="23"/>
          <w:szCs w:val="23"/>
        </w:rPr>
        <w:t>Участник закупки, у которого Заказчик осущес</w:t>
      </w:r>
      <w:r w:rsidR="004A6E9D" w:rsidRPr="00201449">
        <w:rPr>
          <w:b w:val="0"/>
          <w:sz w:val="23"/>
          <w:szCs w:val="23"/>
        </w:rPr>
        <w:t>твляет закупку у единственного поставщика (подрядчика, исполнителя)</w:t>
      </w:r>
      <w:r w:rsidR="00E44D6F" w:rsidRPr="00201449">
        <w:rPr>
          <w:b w:val="0"/>
          <w:sz w:val="23"/>
          <w:szCs w:val="23"/>
        </w:rPr>
        <w:t>, подтвердил свое соответствие требованиям Заказчика.</w:t>
      </w:r>
    </w:p>
    <w:p w:rsidR="009633ED" w:rsidRPr="00201449" w:rsidRDefault="009633ED" w:rsidP="00201449">
      <w:pPr>
        <w:pStyle w:val="12"/>
        <w:shd w:val="clear" w:color="auto" w:fill="auto"/>
        <w:tabs>
          <w:tab w:val="left" w:pos="1163"/>
        </w:tabs>
        <w:spacing w:before="0" w:line="240" w:lineRule="auto"/>
        <w:ind w:firstLine="0"/>
        <w:rPr>
          <w:b w:val="0"/>
          <w:sz w:val="23"/>
          <w:szCs w:val="23"/>
        </w:rPr>
      </w:pPr>
    </w:p>
    <w:p w:rsidR="00055C81" w:rsidRPr="00201449" w:rsidRDefault="00201449" w:rsidP="00201449">
      <w:pPr>
        <w:pStyle w:val="Bodytext30"/>
        <w:shd w:val="clear" w:color="auto" w:fill="auto"/>
        <w:tabs>
          <w:tab w:val="left" w:pos="1312"/>
        </w:tabs>
        <w:spacing w:line="240" w:lineRule="auto"/>
        <w:rPr>
          <w:sz w:val="23"/>
          <w:szCs w:val="23"/>
        </w:rPr>
      </w:pPr>
      <w:r w:rsidRPr="00201449">
        <w:rPr>
          <w:sz w:val="23"/>
          <w:szCs w:val="23"/>
        </w:rPr>
        <w:t xml:space="preserve">8. </w:t>
      </w:r>
      <w:r w:rsidR="00E44D6F" w:rsidRPr="00201449">
        <w:rPr>
          <w:sz w:val="23"/>
          <w:szCs w:val="23"/>
        </w:rPr>
        <w:t>Настоящее извещение не является и</w:t>
      </w:r>
      <w:r w:rsidR="009633ED" w:rsidRPr="00201449">
        <w:rPr>
          <w:sz w:val="23"/>
          <w:szCs w:val="23"/>
        </w:rPr>
        <w:t xml:space="preserve">звещением о проведении торгов, носит информационный характер и </w:t>
      </w:r>
      <w:r w:rsidR="00E44D6F" w:rsidRPr="00201449">
        <w:rPr>
          <w:sz w:val="23"/>
          <w:szCs w:val="23"/>
        </w:rPr>
        <w:t>не имеет соответствующих правовых последствий.</w:t>
      </w:r>
    </w:p>
    <w:p w:rsidR="00CE4456" w:rsidRPr="00201449" w:rsidRDefault="00CE4456" w:rsidP="00201449">
      <w:pPr>
        <w:pStyle w:val="Bodytext30"/>
        <w:shd w:val="clear" w:color="auto" w:fill="auto"/>
        <w:tabs>
          <w:tab w:val="left" w:pos="1312"/>
        </w:tabs>
        <w:spacing w:line="240" w:lineRule="auto"/>
        <w:rPr>
          <w:sz w:val="23"/>
          <w:szCs w:val="23"/>
        </w:rPr>
      </w:pPr>
    </w:p>
    <w:p w:rsidR="009A4EFB" w:rsidRPr="004A6E9D" w:rsidRDefault="009A4EFB" w:rsidP="009A4EFB">
      <w:pPr>
        <w:pStyle w:val="Bodytext30"/>
        <w:shd w:val="clear" w:color="auto" w:fill="auto"/>
        <w:tabs>
          <w:tab w:val="left" w:pos="1312"/>
        </w:tabs>
        <w:spacing w:line="240" w:lineRule="auto"/>
        <w:ind w:right="-371"/>
        <w:rPr>
          <w:sz w:val="24"/>
          <w:szCs w:val="24"/>
        </w:rPr>
      </w:pPr>
    </w:p>
    <w:p w:rsidR="009633ED" w:rsidRDefault="009633ED" w:rsidP="009A4EFB">
      <w:pPr>
        <w:pStyle w:val="Bodytext30"/>
        <w:shd w:val="clear" w:color="auto" w:fill="auto"/>
        <w:spacing w:line="240" w:lineRule="auto"/>
        <w:ind w:right="-37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F013D" w:rsidRPr="004A6E9D">
        <w:rPr>
          <w:b/>
          <w:sz w:val="24"/>
          <w:szCs w:val="24"/>
        </w:rPr>
        <w:t xml:space="preserve">Председатель </w:t>
      </w:r>
    </w:p>
    <w:p w:rsidR="007A0845" w:rsidRDefault="009633ED" w:rsidP="009A4EFB">
      <w:pPr>
        <w:pStyle w:val="Bodytext30"/>
        <w:shd w:val="clear" w:color="auto" w:fill="auto"/>
        <w:spacing w:line="240" w:lineRule="auto"/>
        <w:ind w:right="-37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44D6F" w:rsidRPr="004A6E9D">
        <w:rPr>
          <w:b/>
          <w:sz w:val="24"/>
          <w:szCs w:val="24"/>
        </w:rPr>
        <w:t>Закупочной комиссии</w:t>
      </w:r>
      <w:r w:rsidR="00CE4456" w:rsidRPr="004A6E9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                                            Шачнев С.И.</w:t>
      </w:r>
    </w:p>
    <w:p w:rsidR="007A0845" w:rsidRDefault="007A0845" w:rsidP="009A4EFB">
      <w:pPr>
        <w:pStyle w:val="Bodytext30"/>
        <w:shd w:val="clear" w:color="auto" w:fill="auto"/>
        <w:spacing w:line="240" w:lineRule="auto"/>
        <w:ind w:right="-371"/>
        <w:jc w:val="left"/>
      </w:pPr>
    </w:p>
    <w:p w:rsidR="007A0845" w:rsidRDefault="007A0845" w:rsidP="009A4EFB">
      <w:pPr>
        <w:pStyle w:val="Bodytext30"/>
        <w:shd w:val="clear" w:color="auto" w:fill="auto"/>
        <w:spacing w:line="240" w:lineRule="auto"/>
        <w:ind w:right="-371"/>
        <w:jc w:val="left"/>
      </w:pPr>
    </w:p>
    <w:p w:rsidR="007A0845" w:rsidRDefault="007A0845" w:rsidP="009A4EFB">
      <w:pPr>
        <w:pStyle w:val="Bodytext30"/>
        <w:shd w:val="clear" w:color="auto" w:fill="auto"/>
        <w:spacing w:line="240" w:lineRule="auto"/>
        <w:ind w:right="-371"/>
        <w:jc w:val="left"/>
      </w:pPr>
    </w:p>
    <w:p w:rsidR="007A0845" w:rsidRDefault="007A0845" w:rsidP="009A4EFB">
      <w:pPr>
        <w:pStyle w:val="Bodytext30"/>
        <w:shd w:val="clear" w:color="auto" w:fill="auto"/>
        <w:spacing w:line="240" w:lineRule="auto"/>
        <w:ind w:right="-371"/>
        <w:jc w:val="left"/>
      </w:pPr>
    </w:p>
    <w:p w:rsidR="0042305A" w:rsidRDefault="0042305A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42305A" w:rsidRDefault="0042305A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42305A" w:rsidRDefault="0042305A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42305A" w:rsidRDefault="0042305A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42305A" w:rsidRDefault="0042305A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42305A" w:rsidRDefault="0042305A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</w:p>
    <w:p w:rsidR="007A0845" w:rsidRPr="005874D9" w:rsidRDefault="007A0845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  <w:r w:rsidRPr="005874D9">
        <w:rPr>
          <w:sz w:val="23"/>
          <w:szCs w:val="23"/>
        </w:rPr>
        <w:t>Приложение № 1</w:t>
      </w:r>
    </w:p>
    <w:p w:rsidR="007A0845" w:rsidRPr="005874D9" w:rsidRDefault="007A0845" w:rsidP="007A0845">
      <w:pPr>
        <w:pStyle w:val="Bodytext30"/>
        <w:shd w:val="clear" w:color="auto" w:fill="auto"/>
        <w:spacing w:line="240" w:lineRule="auto"/>
        <w:ind w:right="-371"/>
        <w:jc w:val="right"/>
        <w:rPr>
          <w:sz w:val="23"/>
          <w:szCs w:val="23"/>
        </w:rPr>
      </w:pPr>
      <w:r w:rsidRPr="005874D9">
        <w:rPr>
          <w:sz w:val="23"/>
          <w:szCs w:val="23"/>
        </w:rPr>
        <w:t>к извещению (документации) о закупке</w:t>
      </w:r>
    </w:p>
    <w:p w:rsidR="007A0845" w:rsidRPr="005874D9" w:rsidRDefault="007A0845" w:rsidP="007A0845">
      <w:pPr>
        <w:pStyle w:val="Bodytext30"/>
        <w:shd w:val="clear" w:color="auto" w:fill="auto"/>
        <w:spacing w:line="240" w:lineRule="auto"/>
        <w:ind w:right="-371"/>
        <w:jc w:val="center"/>
        <w:rPr>
          <w:b/>
          <w:sz w:val="23"/>
          <w:szCs w:val="23"/>
        </w:rPr>
      </w:pPr>
    </w:p>
    <w:p w:rsidR="009D3A06" w:rsidRPr="009D3A06" w:rsidRDefault="009D3A06" w:rsidP="009D3A06">
      <w:pPr>
        <w:pStyle w:val="Style6"/>
        <w:widowControl/>
        <w:jc w:val="center"/>
        <w:rPr>
          <w:rStyle w:val="FontStyle37"/>
          <w:rFonts w:ascii="Times New Roman" w:hAnsi="Times New Roman" w:cs="Times New Roman"/>
          <w:b/>
          <w:sz w:val="24"/>
          <w:szCs w:val="24"/>
        </w:rPr>
      </w:pPr>
      <w:r w:rsidRPr="009D3A06">
        <w:rPr>
          <w:rStyle w:val="FontStyle37"/>
          <w:rFonts w:ascii="Times New Roman" w:hAnsi="Times New Roman" w:cs="Times New Roman"/>
          <w:b/>
          <w:sz w:val="24"/>
          <w:szCs w:val="24"/>
        </w:rPr>
        <w:t>ДОГОВОР ПОДРЯДА № ________</w:t>
      </w:r>
    </w:p>
    <w:p w:rsidR="009D3A06" w:rsidRPr="009D3A06" w:rsidRDefault="009D3A06" w:rsidP="009D3A06">
      <w:pPr>
        <w:pStyle w:val="Style6"/>
        <w:widowControl/>
        <w:jc w:val="center"/>
        <w:rPr>
          <w:rStyle w:val="FontStyle37"/>
          <w:rFonts w:ascii="Times New Roman" w:hAnsi="Times New Roman" w:cs="Times New Roman"/>
          <w:sz w:val="24"/>
          <w:szCs w:val="24"/>
        </w:rPr>
      </w:pPr>
    </w:p>
    <w:p w:rsidR="009D3A06" w:rsidRPr="009D3A06" w:rsidRDefault="009D3A06" w:rsidP="009D3A06">
      <w:pPr>
        <w:pStyle w:val="a"/>
        <w:numPr>
          <w:ilvl w:val="0"/>
          <w:numId w:val="0"/>
        </w:numPr>
        <w:ind w:left="360"/>
        <w:rPr>
          <w:rStyle w:val="FontStyle35"/>
          <w:rFonts w:ascii="Times New Roman" w:hAnsi="Times New Roman" w:cs="Times New Roman"/>
          <w:sz w:val="24"/>
          <w:szCs w:val="24"/>
        </w:rPr>
      </w:pP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г. Омск                                                                                              «___» _____________ 2015 г.</w:t>
      </w:r>
    </w:p>
    <w:p w:rsidR="009D3A06" w:rsidRPr="009D3A06" w:rsidRDefault="009D3A06" w:rsidP="009D3A06">
      <w:pPr>
        <w:pStyle w:val="Style4"/>
        <w:widowControl/>
        <w:tabs>
          <w:tab w:val="left" w:pos="8208"/>
        </w:tabs>
        <w:spacing w:line="240" w:lineRule="auto"/>
        <w:rPr>
          <w:rStyle w:val="FontStyle35"/>
          <w:rFonts w:ascii="Times New Roman" w:hAnsi="Times New Roman" w:cs="Times New Roman"/>
          <w:sz w:val="24"/>
          <w:szCs w:val="24"/>
        </w:rPr>
      </w:pPr>
    </w:p>
    <w:p w:rsidR="009D3A06" w:rsidRPr="009D3A06" w:rsidRDefault="009D3A06" w:rsidP="009D3A06">
      <w:pPr>
        <w:pStyle w:val="Style6"/>
        <w:widowControl/>
        <w:ind w:firstLine="851"/>
        <w:rPr>
          <w:rStyle w:val="FontStyle34"/>
          <w:rFonts w:ascii="Times New Roman" w:hAnsi="Times New Roman" w:cs="Times New Roman"/>
          <w:i w:val="0"/>
          <w:sz w:val="24"/>
          <w:szCs w:val="24"/>
        </w:rPr>
      </w:pPr>
    </w:p>
    <w:p w:rsidR="009D3A06" w:rsidRPr="009D3A06" w:rsidRDefault="009D3A06" w:rsidP="009D3A06">
      <w:pPr>
        <w:pStyle w:val="Style6"/>
        <w:widowControl/>
        <w:ind w:firstLine="851"/>
        <w:rPr>
          <w:rStyle w:val="FontStyle35"/>
          <w:rFonts w:ascii="Times New Roman" w:hAnsi="Times New Roman" w:cs="Times New Roman"/>
          <w:sz w:val="24"/>
          <w:szCs w:val="24"/>
        </w:rPr>
      </w:pPr>
      <w:r w:rsidRPr="009D3A06">
        <w:rPr>
          <w:rStyle w:val="FontStyle34"/>
          <w:rFonts w:ascii="Times New Roman" w:hAnsi="Times New Roman" w:cs="Times New Roman"/>
          <w:i w:val="0"/>
          <w:sz w:val="24"/>
          <w:szCs w:val="24"/>
        </w:rPr>
        <w:t>Открытое акционерное общество «</w:t>
      </w:r>
      <w:proofErr w:type="spellStart"/>
      <w:r w:rsidRPr="009D3A06">
        <w:rPr>
          <w:rStyle w:val="FontStyle34"/>
          <w:rFonts w:ascii="Times New Roman" w:hAnsi="Times New Roman" w:cs="Times New Roman"/>
          <w:i w:val="0"/>
          <w:sz w:val="24"/>
          <w:szCs w:val="24"/>
        </w:rPr>
        <w:t>Омскгоргаз</w:t>
      </w:r>
      <w:proofErr w:type="spellEnd"/>
      <w:r w:rsidRPr="009D3A06">
        <w:rPr>
          <w:rStyle w:val="FontStyle34"/>
          <w:rFonts w:ascii="Times New Roman" w:hAnsi="Times New Roman" w:cs="Times New Roman"/>
          <w:i w:val="0"/>
          <w:sz w:val="24"/>
          <w:szCs w:val="24"/>
        </w:rPr>
        <w:t>»,</w:t>
      </w:r>
      <w:r w:rsidRPr="009D3A06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Pr="009D3A06">
        <w:rPr>
          <w:rStyle w:val="FontStyle37"/>
          <w:rFonts w:ascii="Times New Roman" w:hAnsi="Times New Roman" w:cs="Times New Roman"/>
          <w:b/>
          <w:sz w:val="24"/>
          <w:szCs w:val="24"/>
        </w:rPr>
        <w:t>«Заказчик»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,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в лице генерального директора </w:t>
      </w:r>
      <w:proofErr w:type="spellStart"/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Разваляева</w:t>
      </w:r>
      <w:proofErr w:type="spellEnd"/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 Павла Алексеевича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,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действующего на основании Устава, с одной стороны, и</w:t>
      </w:r>
    </w:p>
    <w:p w:rsidR="009D3A06" w:rsidRDefault="009D3A06" w:rsidP="009D3A06">
      <w:pPr>
        <w:pStyle w:val="Style6"/>
        <w:widowControl/>
        <w:ind w:firstLine="851"/>
        <w:rPr>
          <w:rStyle w:val="FontStyle35"/>
          <w:rFonts w:ascii="Times New Roman" w:hAnsi="Times New Roman" w:cs="Times New Roman"/>
          <w:sz w:val="24"/>
          <w:szCs w:val="24"/>
        </w:rPr>
      </w:pPr>
      <w:proofErr w:type="gramStart"/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______________________________________,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Pr="009D3A06">
        <w:rPr>
          <w:rStyle w:val="FontStyle35"/>
          <w:rFonts w:ascii="Times New Roman" w:hAnsi="Times New Roman" w:cs="Times New Roman"/>
          <w:b/>
          <w:sz w:val="24"/>
          <w:szCs w:val="24"/>
        </w:rPr>
        <w:t>«</w:t>
      </w:r>
      <w:r w:rsidRPr="009D3A06">
        <w:rPr>
          <w:rStyle w:val="FontStyle37"/>
          <w:rFonts w:ascii="Times New Roman" w:hAnsi="Times New Roman" w:cs="Times New Roman"/>
          <w:b/>
          <w:sz w:val="24"/>
          <w:szCs w:val="24"/>
        </w:rPr>
        <w:t>Подрядчик»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,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в лице ________________________________</w:t>
      </w:r>
      <w:r w:rsidRPr="009D3A06">
        <w:rPr>
          <w:rStyle w:val="FontStyle37"/>
          <w:rFonts w:ascii="Times New Roman" w:hAnsi="Times New Roman" w:cs="Times New Roman"/>
          <w:sz w:val="24"/>
          <w:szCs w:val="24"/>
        </w:rPr>
        <w:t xml:space="preserve">, </w:t>
      </w:r>
      <w:r w:rsidRPr="009D3A06">
        <w:rPr>
          <w:rStyle w:val="FontStyle35"/>
          <w:rFonts w:ascii="Times New Roman" w:hAnsi="Times New Roman" w:cs="Times New Roman"/>
          <w:sz w:val="24"/>
          <w:szCs w:val="24"/>
        </w:rPr>
        <w:t>действующего на основании ________________, с другой стороны, заключили настоящий договор о нижеследующем:</w:t>
      </w:r>
      <w:proofErr w:type="gramEnd"/>
    </w:p>
    <w:p w:rsidR="0042305A" w:rsidRPr="0042305A" w:rsidRDefault="0042305A" w:rsidP="0042305A">
      <w:pPr>
        <w:pStyle w:val="Style6"/>
        <w:widowControl/>
        <w:numPr>
          <w:ilvl w:val="0"/>
          <w:numId w:val="30"/>
        </w:numPr>
        <w:spacing w:before="237" w:line="211" w:lineRule="exact"/>
        <w:ind w:left="485"/>
        <w:jc w:val="center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ПРЕДМЕТ ДОГОВОРА</w:t>
      </w:r>
    </w:p>
    <w:p w:rsidR="0042305A" w:rsidRPr="0042305A" w:rsidRDefault="0042305A" w:rsidP="0042305A">
      <w:pPr>
        <w:pStyle w:val="Style7"/>
        <w:widowControl/>
        <w:numPr>
          <w:ilvl w:val="1"/>
          <w:numId w:val="30"/>
        </w:numPr>
        <w:tabs>
          <w:tab w:val="left" w:pos="0"/>
        </w:tabs>
        <w:spacing w:line="240" w:lineRule="auto"/>
        <w:ind w:left="0" w:right="31"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Подрядчик </w:t>
      </w: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>в соответствии с условиями настоящего Договора обязуется выполнить по поручению Заказчика в счёт, оговоренной в настоящем Договоре, стоимости, в сроки, определённые настоящим Договором, за свой риск собственными силами и средствами:</w:t>
      </w:r>
    </w:p>
    <w:p w:rsidR="0042305A" w:rsidRPr="0042305A" w:rsidRDefault="0042305A" w:rsidP="0042305A">
      <w:pPr>
        <w:pStyle w:val="Style8"/>
        <w:widowControl/>
        <w:numPr>
          <w:ilvl w:val="0"/>
          <w:numId w:val="35"/>
        </w:numPr>
        <w:tabs>
          <w:tab w:val="left" w:pos="0"/>
          <w:tab w:val="left" w:pos="1044"/>
        </w:tabs>
        <w:spacing w:before="10" w:line="240" w:lineRule="auto"/>
        <w:ind w:right="41"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 Проектную документацию по объекту: «Вечный огонь» по адресу: Парк им. 30-летия Победы в Кировском административном округе г</w:t>
      </w:r>
      <w:proofErr w:type="gramStart"/>
      <w:r w:rsidRPr="0042305A">
        <w:rPr>
          <w:rStyle w:val="FontStyle35"/>
          <w:rFonts w:ascii="Times New Roman" w:hAnsi="Times New Roman" w:cs="Times New Roman"/>
          <w:sz w:val="23"/>
          <w:szCs w:val="23"/>
        </w:rPr>
        <w:t>.О</w:t>
      </w:r>
      <w:proofErr w:type="gramEnd"/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мска», (далее именуется – «Объект» / «Объекты») и передать Заказчику выполненную (разработанную) проектную документацию на Объект и авторские права на неё, </w:t>
      </w:r>
    </w:p>
    <w:p w:rsidR="0042305A" w:rsidRPr="0042305A" w:rsidRDefault="0042305A" w:rsidP="0042305A">
      <w:pPr>
        <w:pStyle w:val="Style9"/>
        <w:widowControl/>
        <w:numPr>
          <w:ilvl w:val="0"/>
          <w:numId w:val="35"/>
        </w:numPr>
        <w:tabs>
          <w:tab w:val="left" w:pos="0"/>
          <w:tab w:val="left" w:pos="1044"/>
        </w:tabs>
        <w:spacing w:before="21" w:line="240" w:lineRule="auto"/>
        <w:ind w:right="51"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 Строительно-монтажные работы, согласно разработанной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Подрядчиком, </w:t>
      </w: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>в рамках исполнения обязательств по настоящему договору, проектной документации по объекту: «Вечный огонь» по адресу: Парк им. 30-летия Победы в Кировском административном округе г</w:t>
      </w:r>
      <w:proofErr w:type="gramStart"/>
      <w:r w:rsidRPr="0042305A">
        <w:rPr>
          <w:rStyle w:val="FontStyle35"/>
          <w:rFonts w:ascii="Times New Roman" w:hAnsi="Times New Roman" w:cs="Times New Roman"/>
          <w:sz w:val="23"/>
          <w:szCs w:val="23"/>
        </w:rPr>
        <w:t>.О</w:t>
      </w:r>
      <w:proofErr w:type="gramEnd"/>
      <w:r w:rsidRPr="0042305A">
        <w:rPr>
          <w:rStyle w:val="FontStyle35"/>
          <w:rFonts w:ascii="Times New Roman" w:hAnsi="Times New Roman" w:cs="Times New Roman"/>
          <w:sz w:val="23"/>
          <w:szCs w:val="23"/>
        </w:rPr>
        <w:t>мска», в т.ч., работы по восстановлению элементов благоустройства, асфальто</w:t>
      </w:r>
      <w:r w:rsidRPr="0042305A">
        <w:rPr>
          <w:rStyle w:val="FontStyle35"/>
          <w:rFonts w:ascii="Times New Roman" w:hAnsi="Times New Roman" w:cs="Times New Roman"/>
          <w:sz w:val="23"/>
          <w:szCs w:val="23"/>
        </w:rPr>
        <w:softHyphen/>
        <w:t xml:space="preserve">бетонного покрытия, а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Заказчик </w:t>
      </w: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обязуется своевременно принять и оплатить указанные работы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Подрядчика </w:t>
      </w: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>в соответствии с условиями настоящего Договора.</w:t>
      </w:r>
    </w:p>
    <w:p w:rsidR="0042305A" w:rsidRPr="0042305A" w:rsidRDefault="0042305A" w:rsidP="0042305A">
      <w:pPr>
        <w:pStyle w:val="Style7"/>
        <w:widowControl/>
        <w:numPr>
          <w:ilvl w:val="0"/>
          <w:numId w:val="14"/>
        </w:numPr>
        <w:tabs>
          <w:tab w:val="left" w:pos="0"/>
        </w:tabs>
        <w:spacing w:before="21" w:line="240" w:lineRule="auto"/>
        <w:ind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>Местонахождение Объекта: Омская область, город Омск.</w:t>
      </w:r>
    </w:p>
    <w:p w:rsidR="0042305A" w:rsidRPr="0042305A" w:rsidRDefault="0042305A" w:rsidP="0042305A">
      <w:pPr>
        <w:pStyle w:val="Style7"/>
        <w:widowControl/>
        <w:numPr>
          <w:ilvl w:val="0"/>
          <w:numId w:val="14"/>
        </w:numPr>
        <w:tabs>
          <w:tab w:val="left" w:pos="0"/>
        </w:tabs>
        <w:spacing w:line="240" w:lineRule="auto"/>
        <w:ind w:right="46" w:firstLine="851"/>
        <w:rPr>
          <w:rStyle w:val="FontStyle35"/>
          <w:rFonts w:ascii="Times New Roman" w:hAnsi="Times New Roman" w:cs="Times New Roman"/>
          <w:sz w:val="23"/>
          <w:szCs w:val="23"/>
        </w:rPr>
      </w:pPr>
      <w:proofErr w:type="gramStart"/>
      <w:r w:rsidRPr="0042305A">
        <w:rPr>
          <w:rStyle w:val="FontStyle35"/>
          <w:rFonts w:ascii="Times New Roman" w:hAnsi="Times New Roman" w:cs="Times New Roman"/>
          <w:sz w:val="23"/>
          <w:szCs w:val="23"/>
        </w:rPr>
        <w:t>Все работы по настоящему Договору выполняются в соответствии с нормативными правовыми актами и нормативными техническими актами, регламентирующими вопросы проектирования и строительства капитальных объектов, в т.ч.: Градостроительного кодекса Российской Федерации, постановлением Правительства Российской Федерации от 16 февраля 2008 года № 87 «О составе разделов проектной документации и требованиях к их содержанию» (далее – «Постановление Правительства Российской Федерации»).</w:t>
      </w:r>
      <w:proofErr w:type="gramEnd"/>
    </w:p>
    <w:p w:rsidR="0042305A" w:rsidRPr="0042305A" w:rsidRDefault="0042305A" w:rsidP="0042305A">
      <w:pPr>
        <w:pStyle w:val="Style28"/>
        <w:widowControl/>
        <w:tabs>
          <w:tab w:val="left" w:pos="0"/>
        </w:tabs>
        <w:spacing w:before="21" w:line="240" w:lineRule="auto"/>
        <w:ind w:right="15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>1.4. Результатом работ является изготовление Подрядчиком проектной документации в текстовой и графической частях в объёме, определённом постановлением Правительства Российской Федерации и Градостроительным кодексом Российской Федерации (пункт 12 статьи 48), а также сдача построенного Объекта в эксплуатацию службе Заказчика и эксплуатирующей организации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и наличие у Заказчика полностью оформленного Акта приемки законченного строительством объекта газораспределительной системы (по форме Приложения</w:t>
      </w:r>
      <w:proofErr w:type="gramStart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Б</w:t>
      </w:r>
      <w:proofErr w:type="gramEnd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- </w:t>
      </w:r>
      <w:proofErr w:type="spellStart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СНиП</w:t>
      </w:r>
      <w:proofErr w:type="spellEnd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42-01-2002 «Газораспределительные системы»), решением приемочной комиссии в составе: </w:t>
      </w:r>
      <w:proofErr w:type="gramStart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Заказчика, Подрядчика, уполномоченных представителей проектной и эксплуатирующих организаций и уполномоченного представителя </w:t>
      </w:r>
      <w:proofErr w:type="spellStart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Ростехнадзора</w:t>
      </w:r>
      <w:proofErr w:type="spellEnd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(при необходимости).  </w:t>
      </w:r>
      <w:proofErr w:type="gramEnd"/>
    </w:p>
    <w:p w:rsidR="0042305A" w:rsidRPr="0042305A" w:rsidRDefault="0042305A" w:rsidP="0042305A">
      <w:pPr>
        <w:pStyle w:val="Style7"/>
        <w:widowControl/>
        <w:tabs>
          <w:tab w:val="left" w:pos="0"/>
        </w:tabs>
        <w:spacing w:line="240" w:lineRule="auto"/>
        <w:ind w:left="851" w:right="57"/>
        <w:rPr>
          <w:rStyle w:val="FontStyle35"/>
          <w:rFonts w:ascii="Times New Roman" w:hAnsi="Times New Roman" w:cs="Times New Roman"/>
          <w:sz w:val="23"/>
          <w:szCs w:val="23"/>
        </w:rPr>
      </w:pP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 </w:t>
      </w:r>
    </w:p>
    <w:p w:rsidR="0042305A" w:rsidRPr="0042305A" w:rsidRDefault="0042305A" w:rsidP="0042305A">
      <w:pPr>
        <w:pStyle w:val="Style2"/>
        <w:widowControl/>
        <w:spacing w:line="240" w:lineRule="auto"/>
        <w:ind w:hanging="5"/>
        <w:jc w:val="center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2.     ПРАВА И ОБЯЗАННОСТИ СТОРОН</w:t>
      </w:r>
    </w:p>
    <w:p w:rsidR="0042305A" w:rsidRPr="0042305A" w:rsidRDefault="0042305A" w:rsidP="0042305A">
      <w:pPr>
        <w:pStyle w:val="Style2"/>
        <w:widowControl/>
        <w:spacing w:line="240" w:lineRule="auto"/>
        <w:ind w:firstLine="851"/>
        <w:jc w:val="both"/>
        <w:rPr>
          <w:rStyle w:val="FontStyle35"/>
          <w:rFonts w:ascii="Times New Roman" w:hAnsi="Times New Roman" w:cs="Times New Roman"/>
          <w:sz w:val="23"/>
          <w:szCs w:val="23"/>
        </w:rPr>
      </w:pP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2.1.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Подрядчик </w:t>
      </w: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>в рамках изготовления проектной документации  (пункт  1.1.1.  настоящего Договора) принимает на себя следующие обязательства:</w:t>
      </w:r>
    </w:p>
    <w:p w:rsidR="0042305A" w:rsidRPr="0042305A" w:rsidRDefault="0042305A" w:rsidP="0042305A">
      <w:pPr>
        <w:pStyle w:val="Style9"/>
        <w:widowControl/>
        <w:numPr>
          <w:ilvl w:val="0"/>
          <w:numId w:val="15"/>
        </w:numPr>
        <w:tabs>
          <w:tab w:val="left" w:pos="0"/>
        </w:tabs>
        <w:spacing w:before="10" w:line="240" w:lineRule="auto"/>
        <w:ind w:right="67"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Обеспечить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Заказчику </w:t>
      </w: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возможность </w:t>
      </w:r>
      <w:proofErr w:type="gramStart"/>
      <w:r w:rsidRPr="0042305A">
        <w:rPr>
          <w:rStyle w:val="FontStyle35"/>
          <w:rFonts w:ascii="Times New Roman" w:hAnsi="Times New Roman" w:cs="Times New Roman"/>
          <w:sz w:val="23"/>
          <w:szCs w:val="23"/>
        </w:rPr>
        <w:t>контроля за</w:t>
      </w:r>
      <w:proofErr w:type="gramEnd"/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 ходом выполнения работ, без права вмешательства в оперативно-хозяйственную деятельность,</w:t>
      </w:r>
    </w:p>
    <w:p w:rsidR="0042305A" w:rsidRPr="0042305A" w:rsidRDefault="0042305A" w:rsidP="0042305A">
      <w:pPr>
        <w:pStyle w:val="Style9"/>
        <w:widowControl/>
        <w:numPr>
          <w:ilvl w:val="0"/>
          <w:numId w:val="15"/>
        </w:numPr>
        <w:tabs>
          <w:tab w:val="left" w:pos="0"/>
        </w:tabs>
        <w:spacing w:before="10" w:line="240" w:lineRule="auto"/>
        <w:ind w:right="72"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>Приступить к осуществлению работ по выполнению обязательств по пункту 1.1.1. настоящего Договора - в день подписания настоящего Договора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,</w:t>
      </w:r>
    </w:p>
    <w:p w:rsidR="0042305A" w:rsidRPr="0042305A" w:rsidRDefault="0042305A" w:rsidP="0042305A">
      <w:pPr>
        <w:pStyle w:val="Style9"/>
        <w:widowControl/>
        <w:numPr>
          <w:ilvl w:val="0"/>
          <w:numId w:val="15"/>
        </w:numPr>
        <w:tabs>
          <w:tab w:val="left" w:pos="0"/>
        </w:tabs>
        <w:spacing w:before="5" w:line="240" w:lineRule="auto"/>
        <w:ind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>Закончить выполнение работ по пункту 1.1.1. настоящего Д</w:t>
      </w:r>
      <w:r w:rsidRPr="0042305A">
        <w:rPr>
          <w:rStyle w:val="FontStyle39"/>
          <w:rFonts w:ascii="Times New Roman" w:hAnsi="Times New Roman" w:cs="Times New Roman"/>
          <w:b w:val="0"/>
          <w:i w:val="0"/>
          <w:sz w:val="23"/>
          <w:szCs w:val="23"/>
        </w:rPr>
        <w:t xml:space="preserve">оговора </w:t>
      </w:r>
      <w:r w:rsidRPr="0042305A">
        <w:rPr>
          <w:rStyle w:val="FontStyle34"/>
          <w:rFonts w:ascii="Times New Roman" w:hAnsi="Times New Roman" w:cs="Times New Roman"/>
          <w:b w:val="0"/>
          <w:i w:val="0"/>
          <w:sz w:val="23"/>
          <w:szCs w:val="23"/>
        </w:rPr>
        <w:t>– согласно, утвержденному Заказчиком, графику производства работ (Приложение №2)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.</w:t>
      </w:r>
    </w:p>
    <w:p w:rsidR="0042305A" w:rsidRPr="0042305A" w:rsidRDefault="0042305A" w:rsidP="0042305A">
      <w:pPr>
        <w:pStyle w:val="Style4"/>
        <w:widowControl/>
        <w:tabs>
          <w:tab w:val="left" w:pos="0"/>
        </w:tabs>
        <w:spacing w:before="5" w:line="240" w:lineRule="auto"/>
        <w:ind w:right="72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5"/>
          <w:rFonts w:ascii="Times New Roman" w:hAnsi="Times New Roman" w:cs="Times New Roman"/>
          <w:sz w:val="23"/>
          <w:szCs w:val="23"/>
        </w:rPr>
        <w:lastRenderedPageBreak/>
        <w:t xml:space="preserve">При этом срок разработки и предоставления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Подрядчиком </w:t>
      </w: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на утверждение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Заказчику </w:t>
      </w: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>задания на проектирование (Приложение №1) и графика производства работ (Приложение №2) - не позднее 25 марта 2015 года.</w:t>
      </w:r>
    </w:p>
    <w:p w:rsidR="0042305A" w:rsidRPr="0042305A" w:rsidRDefault="0042305A" w:rsidP="0042305A">
      <w:pPr>
        <w:pStyle w:val="Style9"/>
        <w:widowControl/>
        <w:numPr>
          <w:ilvl w:val="0"/>
          <w:numId w:val="16"/>
        </w:numPr>
        <w:tabs>
          <w:tab w:val="left" w:pos="0"/>
        </w:tabs>
        <w:spacing w:line="240" w:lineRule="auto"/>
        <w:ind w:right="77"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В течение 3 (трёх) календарных дней рассматривать и принимать решения по документам, поступившим от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Заказчика.</w:t>
      </w:r>
    </w:p>
    <w:p w:rsidR="0042305A" w:rsidRPr="0042305A" w:rsidRDefault="0042305A" w:rsidP="0042305A">
      <w:pPr>
        <w:pStyle w:val="Style9"/>
        <w:widowControl/>
        <w:numPr>
          <w:ilvl w:val="0"/>
          <w:numId w:val="16"/>
        </w:numPr>
        <w:tabs>
          <w:tab w:val="left" w:pos="0"/>
        </w:tabs>
        <w:spacing w:before="5" w:line="240" w:lineRule="auto"/>
        <w:ind w:right="77"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Нести риск случайной гибели или случайного повреждения результата выполненной работы до её приемки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Заказчиком.</w:t>
      </w:r>
    </w:p>
    <w:p w:rsidR="0042305A" w:rsidRPr="0042305A" w:rsidRDefault="0042305A" w:rsidP="0042305A">
      <w:pPr>
        <w:pStyle w:val="Style9"/>
        <w:widowControl/>
        <w:numPr>
          <w:ilvl w:val="0"/>
          <w:numId w:val="16"/>
        </w:numPr>
        <w:tabs>
          <w:tab w:val="left" w:pos="0"/>
        </w:tabs>
        <w:spacing w:line="240" w:lineRule="auto"/>
        <w:ind w:right="67"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Право собственности на проектную документацию переходит к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Заказчику </w:t>
      </w: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>с момента её приемки-передачи (подписания актов приемки-передачи).</w:t>
      </w:r>
    </w:p>
    <w:p w:rsidR="0042305A" w:rsidRPr="0042305A" w:rsidRDefault="0042305A" w:rsidP="0042305A">
      <w:pPr>
        <w:pStyle w:val="Style9"/>
        <w:widowControl/>
        <w:numPr>
          <w:ilvl w:val="0"/>
          <w:numId w:val="16"/>
        </w:numPr>
        <w:tabs>
          <w:tab w:val="left" w:pos="0"/>
        </w:tabs>
        <w:spacing w:line="240" w:lineRule="auto"/>
        <w:ind w:right="72"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Назначить уполномоченного представителя, который от имени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Подрядчика, </w:t>
      </w: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совместно с представителем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Заказчика, </w:t>
      </w: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оформляет акты приемки-передачи, осуществляет авторский надзор и </w:t>
      </w:r>
      <w:proofErr w:type="gramStart"/>
      <w:r w:rsidRPr="0042305A">
        <w:rPr>
          <w:rStyle w:val="FontStyle35"/>
          <w:rFonts w:ascii="Times New Roman" w:hAnsi="Times New Roman" w:cs="Times New Roman"/>
          <w:sz w:val="23"/>
          <w:szCs w:val="23"/>
        </w:rPr>
        <w:t>контроль за</w:t>
      </w:r>
      <w:proofErr w:type="gramEnd"/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 выполнением работ, а также производить проверку соответствия используемых материалов и оборудования условиям настоящего Договора и проектной документации.</w:t>
      </w:r>
    </w:p>
    <w:p w:rsidR="0042305A" w:rsidRPr="0042305A" w:rsidRDefault="0042305A" w:rsidP="0042305A">
      <w:pPr>
        <w:pStyle w:val="Style9"/>
        <w:widowControl/>
        <w:numPr>
          <w:ilvl w:val="0"/>
          <w:numId w:val="16"/>
        </w:numPr>
        <w:tabs>
          <w:tab w:val="left" w:pos="0"/>
        </w:tabs>
        <w:spacing w:line="240" w:lineRule="auto"/>
        <w:ind w:right="82"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 Подрядчик самостоятельно организует производство работ в соответствии со сроками, указанными в пунктах 2.1.2. и 2.1.3. настоящего Договора.</w:t>
      </w:r>
    </w:p>
    <w:p w:rsidR="0042305A" w:rsidRPr="0042305A" w:rsidRDefault="0042305A" w:rsidP="0042305A">
      <w:pPr>
        <w:pStyle w:val="Style9"/>
        <w:widowControl/>
        <w:numPr>
          <w:ilvl w:val="0"/>
          <w:numId w:val="16"/>
        </w:numPr>
        <w:tabs>
          <w:tab w:val="left" w:pos="0"/>
        </w:tabs>
        <w:spacing w:line="240" w:lineRule="auto"/>
        <w:ind w:right="67"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Подрядчик </w:t>
      </w: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вправе привлекать к выполнению проектных работ в рамках настоящего Договора третьих лиц только при наличии предварительного письменного согласования  Заказчика. </w:t>
      </w:r>
    </w:p>
    <w:p w:rsidR="0042305A" w:rsidRPr="0042305A" w:rsidRDefault="0042305A" w:rsidP="0042305A">
      <w:pPr>
        <w:pStyle w:val="Style9"/>
        <w:widowControl/>
        <w:numPr>
          <w:ilvl w:val="0"/>
          <w:numId w:val="16"/>
        </w:numPr>
        <w:tabs>
          <w:tab w:val="left" w:pos="0"/>
        </w:tabs>
        <w:spacing w:line="240" w:lineRule="auto"/>
        <w:ind w:right="67"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 Согласование с экспертными организациями, а равно, органами государственного надзора, а равно, иными контролирующими и/или надзорными органами проектной документации осуществляет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Подрядчик.</w:t>
      </w:r>
    </w:p>
    <w:p w:rsidR="0042305A" w:rsidRPr="0042305A" w:rsidRDefault="0042305A" w:rsidP="0042305A">
      <w:pPr>
        <w:pStyle w:val="Style9"/>
        <w:widowControl/>
        <w:numPr>
          <w:ilvl w:val="0"/>
          <w:numId w:val="16"/>
        </w:numPr>
        <w:tabs>
          <w:tab w:val="left" w:pos="0"/>
        </w:tabs>
        <w:spacing w:line="240" w:lineRule="auto"/>
        <w:ind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Подрядчик </w:t>
      </w: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>гарантирует, что закладываемые им в проектную документацию строительные материалы, оборудования и комплектующие изделия, конструкции и системы, будут соответствовать государственным стандартам и иметь соответствующие сертификаты, технические паспорта или другие документы, удостоверяющие их качество, иметь минимальную (при соотношении с иными аналогичными материалами, оборудованием, комплектующими изделиями, конструкциями и системами) стоимость.</w:t>
      </w:r>
    </w:p>
    <w:p w:rsidR="0042305A" w:rsidRPr="0042305A" w:rsidRDefault="0042305A" w:rsidP="0042305A">
      <w:pPr>
        <w:pStyle w:val="Style1"/>
        <w:widowControl/>
        <w:tabs>
          <w:tab w:val="left" w:pos="0"/>
        </w:tabs>
        <w:spacing w:line="240" w:lineRule="auto"/>
        <w:ind w:right="72"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2.1.12.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Подрядчик </w:t>
      </w: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обязан немедленно предупредить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Заказчика </w:t>
      </w: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и до получения от него указаний приостановить работу при обнаружении не зависящих от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Подрядчика </w:t>
      </w: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>обстоятельств, которые грозят результатам или качеству выполняемых работ либо создают невозможность её завершения в срок.</w:t>
      </w:r>
    </w:p>
    <w:p w:rsidR="0042305A" w:rsidRPr="0042305A" w:rsidRDefault="0042305A" w:rsidP="0042305A">
      <w:pPr>
        <w:pStyle w:val="Style1"/>
        <w:widowControl/>
        <w:tabs>
          <w:tab w:val="left" w:pos="0"/>
        </w:tabs>
        <w:spacing w:before="10" w:line="240" w:lineRule="auto"/>
        <w:ind w:right="77"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2.1.13. Если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Подрядчик </w:t>
      </w: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выполнит дополнительные работы, не получив письменного ответа от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Заказчика </w:t>
      </w: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или получив от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Заказчика </w:t>
      </w: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>отказ, последний имеет право отказаться от их оплаты и от возмещения убытков.</w:t>
      </w:r>
    </w:p>
    <w:p w:rsidR="0042305A" w:rsidRPr="0042305A" w:rsidRDefault="0042305A" w:rsidP="0042305A">
      <w:pPr>
        <w:pStyle w:val="Style11"/>
        <w:widowControl/>
        <w:tabs>
          <w:tab w:val="left" w:pos="0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9"/>
          <w:rFonts w:ascii="Times New Roman" w:hAnsi="Times New Roman" w:cs="Times New Roman"/>
          <w:b w:val="0"/>
          <w:i w:val="0"/>
          <w:sz w:val="23"/>
          <w:szCs w:val="23"/>
        </w:rPr>
        <w:t>2.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1.14. Подрядчик согласовывает необходимость воспользоваться имеющимися у </w:t>
      </w:r>
      <w:r w:rsidRPr="0042305A">
        <w:rPr>
          <w:rStyle w:val="FontStyle37"/>
          <w:rFonts w:ascii="Times New Roman" w:hAnsi="Times New Roman" w:cs="Times New Roman"/>
          <w:bCs/>
          <w:sz w:val="23"/>
          <w:szCs w:val="23"/>
        </w:rPr>
        <w:t>Заказчика</w:t>
      </w:r>
      <w:r w:rsidRPr="0042305A">
        <w:rPr>
          <w:rStyle w:val="FontStyle37"/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материалами, оборудованием или иным имуществом, Стороны составляют соответствующий письменный </w:t>
      </w:r>
      <w:proofErr w:type="gramStart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документ</w:t>
      </w:r>
      <w:proofErr w:type="gramEnd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в котором оговаривают конкретный перечень передаваемого Заказчику имущества, прилагаемых к нему инструкций и/или технической документации. </w:t>
      </w:r>
      <w:r w:rsidRPr="0042305A">
        <w:rPr>
          <w:rStyle w:val="FontStyle37"/>
          <w:rFonts w:ascii="Times New Roman" w:hAnsi="Times New Roman" w:cs="Times New Roman"/>
          <w:bCs/>
          <w:sz w:val="23"/>
          <w:szCs w:val="23"/>
        </w:rPr>
        <w:t>Подрядчик</w:t>
      </w:r>
      <w:r w:rsidRPr="0042305A">
        <w:rPr>
          <w:rStyle w:val="FontStyle37"/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обязан использовать предоставленный </w:t>
      </w:r>
      <w:r w:rsidRPr="0042305A">
        <w:rPr>
          <w:rStyle w:val="FontStyle37"/>
          <w:rFonts w:ascii="Times New Roman" w:hAnsi="Times New Roman" w:cs="Times New Roman"/>
          <w:bCs/>
          <w:sz w:val="23"/>
          <w:szCs w:val="23"/>
        </w:rPr>
        <w:t>Заказчиком</w:t>
      </w:r>
      <w:r w:rsidRPr="0042305A">
        <w:rPr>
          <w:rStyle w:val="FontStyle37"/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материал экономно и расчетливо, а оборудование - бережно. При этом после окончания работы, </w:t>
      </w:r>
      <w:proofErr w:type="gramStart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предоставить </w:t>
      </w:r>
      <w:r w:rsidRPr="0042305A">
        <w:rPr>
          <w:rStyle w:val="FontStyle37"/>
          <w:rFonts w:ascii="Times New Roman" w:hAnsi="Times New Roman" w:cs="Times New Roman"/>
          <w:bCs/>
          <w:sz w:val="23"/>
          <w:szCs w:val="23"/>
        </w:rPr>
        <w:t xml:space="preserve">Заказчику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отчет</w:t>
      </w:r>
      <w:proofErr w:type="gramEnd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об израсходовании материала, а также возвратить его остаток, либо с согласия </w:t>
      </w:r>
      <w:r w:rsidRPr="0042305A">
        <w:rPr>
          <w:rStyle w:val="FontStyle37"/>
          <w:rFonts w:ascii="Times New Roman" w:hAnsi="Times New Roman" w:cs="Times New Roman"/>
          <w:bCs/>
          <w:sz w:val="23"/>
          <w:szCs w:val="23"/>
        </w:rPr>
        <w:t>Заказчика</w:t>
      </w:r>
      <w:r w:rsidRPr="0042305A">
        <w:rPr>
          <w:rStyle w:val="FontStyle37"/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уменьшить цену работы, с учетом стоимости остающегося у </w:t>
      </w:r>
      <w:r w:rsidRPr="0042305A">
        <w:rPr>
          <w:rStyle w:val="FontStyle37"/>
          <w:rFonts w:ascii="Times New Roman" w:hAnsi="Times New Roman" w:cs="Times New Roman"/>
          <w:bCs/>
          <w:sz w:val="23"/>
          <w:szCs w:val="23"/>
        </w:rPr>
        <w:t>Подрядчика</w:t>
      </w:r>
      <w:r w:rsidRPr="0042305A">
        <w:rPr>
          <w:rStyle w:val="FontStyle37"/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неиспользованного материала. </w:t>
      </w:r>
      <w:r w:rsidRPr="0042305A">
        <w:rPr>
          <w:rStyle w:val="FontStyle37"/>
          <w:rFonts w:ascii="Times New Roman" w:hAnsi="Times New Roman" w:cs="Times New Roman"/>
          <w:bCs/>
          <w:sz w:val="23"/>
          <w:szCs w:val="23"/>
        </w:rPr>
        <w:t>Подрядчик</w:t>
      </w:r>
      <w:r w:rsidRPr="0042305A">
        <w:rPr>
          <w:rStyle w:val="FontStyle37"/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несёт ответственность за </w:t>
      </w:r>
      <w:proofErr w:type="spellStart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несохранность</w:t>
      </w:r>
      <w:proofErr w:type="spellEnd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предоставленных </w:t>
      </w:r>
      <w:r w:rsidRPr="0042305A">
        <w:rPr>
          <w:rStyle w:val="FontStyle37"/>
          <w:rFonts w:ascii="Times New Roman" w:hAnsi="Times New Roman" w:cs="Times New Roman"/>
          <w:bCs/>
          <w:sz w:val="23"/>
          <w:szCs w:val="23"/>
        </w:rPr>
        <w:t>Заказчиком</w:t>
      </w:r>
      <w:r w:rsidRPr="0042305A">
        <w:rPr>
          <w:rStyle w:val="FontStyle37"/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материалов и оборудования, оказавшихся в его владении в связи с исполнением настоящего Договора.</w:t>
      </w:r>
    </w:p>
    <w:p w:rsidR="0042305A" w:rsidRPr="0042305A" w:rsidRDefault="0042305A" w:rsidP="0042305A">
      <w:pPr>
        <w:pStyle w:val="Style12"/>
        <w:widowControl/>
        <w:numPr>
          <w:ilvl w:val="0"/>
          <w:numId w:val="17"/>
        </w:numPr>
        <w:tabs>
          <w:tab w:val="left" w:pos="0"/>
          <w:tab w:val="left" w:pos="631"/>
        </w:tabs>
        <w:spacing w:before="11" w:line="240" w:lineRule="auto"/>
        <w:ind w:right="6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Выполнить работы по настоящему договору в точном соответствии с заданием и исходными данными на проектирование, договором, соблюдать все требования нормативных правовых и нормативных технических актов, в т.ч. строительных норм и правил, </w:t>
      </w:r>
      <w:proofErr w:type="spellStart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ГОСТов</w:t>
      </w:r>
      <w:proofErr w:type="spellEnd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и других обязательных нормативов. Любые отступления от задания, исходных данных или условий договора Исполнитель должен в обязательном порядке предварительно согласовать с Заказчиком, получив письменное согласие последнего на указанные изменения.</w:t>
      </w:r>
    </w:p>
    <w:p w:rsidR="0042305A" w:rsidRPr="0042305A" w:rsidRDefault="0042305A" w:rsidP="0042305A">
      <w:pPr>
        <w:pStyle w:val="Style12"/>
        <w:widowControl/>
        <w:numPr>
          <w:ilvl w:val="0"/>
          <w:numId w:val="17"/>
        </w:numPr>
        <w:tabs>
          <w:tab w:val="left" w:pos="0"/>
          <w:tab w:val="left" w:pos="631"/>
        </w:tabs>
        <w:spacing w:before="11" w:line="240" w:lineRule="auto"/>
        <w:ind w:right="33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Обеспечить утверждение (согласование) разработанной проектной документации с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Заказчиком,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в соответствующих государственных и муниципальных органах, а равно контролирующих органах.</w:t>
      </w:r>
    </w:p>
    <w:p w:rsidR="0042305A" w:rsidRPr="0042305A" w:rsidRDefault="0042305A" w:rsidP="0042305A">
      <w:pPr>
        <w:pStyle w:val="Style12"/>
        <w:widowControl/>
        <w:numPr>
          <w:ilvl w:val="0"/>
          <w:numId w:val="17"/>
        </w:numPr>
        <w:tabs>
          <w:tab w:val="left" w:pos="0"/>
          <w:tab w:val="left" w:pos="631"/>
        </w:tabs>
        <w:spacing w:line="240" w:lineRule="auto"/>
        <w:ind w:right="22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В согласованные с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Заказчиком</w:t>
      </w:r>
      <w:r w:rsidRPr="0042305A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сроки и за свой счет устраняет, обнаруженные в проектной документации, недостатки по замечаниям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Заказчика,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а также замечаниям согласующих и экспертных органов. При этом Подрядчик обязуется давать необходимые пояснения (по запросу - письменные), в т.ч. обосновывающие целесообразность предлагаемых проектных решений и т.п.</w:t>
      </w:r>
    </w:p>
    <w:p w:rsidR="0042305A" w:rsidRPr="0042305A" w:rsidRDefault="0042305A" w:rsidP="0042305A">
      <w:pPr>
        <w:pStyle w:val="Style12"/>
        <w:widowControl/>
        <w:numPr>
          <w:ilvl w:val="0"/>
          <w:numId w:val="17"/>
        </w:numPr>
        <w:tabs>
          <w:tab w:val="left" w:pos="0"/>
          <w:tab w:val="left" w:pos="631"/>
        </w:tabs>
        <w:spacing w:line="240" w:lineRule="auto"/>
        <w:ind w:right="28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lastRenderedPageBreak/>
        <w:t xml:space="preserve"> Обеспечить юридическую чистоту проектной документации, т.е. гарантировать отсутствие у третьих лиц возможности воспрепятствовать выполнению работ или ограничивать их выполнение на основе подготовленной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технической документации. В </w:t>
      </w:r>
      <w:proofErr w:type="gramStart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случае</w:t>
      </w:r>
      <w:proofErr w:type="gramEnd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предъявления претензий со стороны третьих лиц,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</w:t>
      </w:r>
      <w:r w:rsidRPr="0042305A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должен выступить на стороне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Заказчика</w:t>
      </w:r>
      <w:r w:rsidRPr="0042305A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и защитить его интересы; если же требования третьих лиц окажутся обоснованными,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</w:t>
      </w:r>
      <w:r w:rsidRPr="0042305A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возмещает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возникшие у него убытки.</w:t>
      </w:r>
    </w:p>
    <w:p w:rsidR="0042305A" w:rsidRPr="0042305A" w:rsidRDefault="0042305A" w:rsidP="0042305A">
      <w:pPr>
        <w:pStyle w:val="Style12"/>
        <w:widowControl/>
        <w:numPr>
          <w:ilvl w:val="0"/>
          <w:numId w:val="17"/>
        </w:numPr>
        <w:tabs>
          <w:tab w:val="left" w:pos="0"/>
          <w:tab w:val="left" w:pos="631"/>
        </w:tabs>
        <w:spacing w:before="6" w:line="240" w:lineRule="auto"/>
        <w:ind w:right="188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</w:t>
      </w:r>
      <w:r w:rsidRPr="0042305A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передаёт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Заказчику,</w:t>
      </w:r>
      <w:r w:rsidRPr="0042305A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принадлежащие ему права (исключительные и неисключительные) передачи и использования предоставленных прав - на репродуцирование Документации третьими лицами. Объем прав: при репродуцировании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вправе неоднократно использовать Документацию.</w:t>
      </w:r>
    </w:p>
    <w:p w:rsidR="0042305A" w:rsidRPr="0042305A" w:rsidRDefault="0042305A" w:rsidP="0042305A">
      <w:pPr>
        <w:pStyle w:val="Style13"/>
        <w:widowControl/>
        <w:tabs>
          <w:tab w:val="left" w:pos="0"/>
        </w:tabs>
        <w:spacing w:before="11" w:line="240" w:lineRule="auto"/>
        <w:ind w:right="194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2.1.20.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присваивает (передаёт)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право на использование Документации в торговом или производственном процессе, использовать их в средствах массовой информации или в личных целях.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также передаются права на использование Документации в рекламных целях. При этом для использования Документации в рекламных целях получение отдельного письменного документа (соглашения) от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не требуется.</w:t>
      </w:r>
    </w:p>
    <w:p w:rsidR="0042305A" w:rsidRPr="0042305A" w:rsidRDefault="0042305A" w:rsidP="0042305A">
      <w:pPr>
        <w:pStyle w:val="Style13"/>
        <w:widowControl/>
        <w:tabs>
          <w:tab w:val="left" w:pos="0"/>
        </w:tabs>
        <w:spacing w:before="6" w:line="240" w:lineRule="auto"/>
        <w:ind w:right="194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2.1.21.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вправе без письменного согласия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многократно использовать Документацию целиком или фрагментарно в сочетании с любым текстом, другими документами, фотографиями и т.п.</w:t>
      </w:r>
    </w:p>
    <w:p w:rsidR="0042305A" w:rsidRPr="0042305A" w:rsidRDefault="0042305A" w:rsidP="0042305A">
      <w:pPr>
        <w:pStyle w:val="Style13"/>
        <w:widowControl/>
        <w:tabs>
          <w:tab w:val="left" w:pos="0"/>
        </w:tabs>
        <w:spacing w:before="33" w:line="240" w:lineRule="auto"/>
        <w:ind w:right="210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2.1.22.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вправе в любой форме, любыми способами воспроизводить Документацию (полностью или частично).</w:t>
      </w:r>
    </w:p>
    <w:p w:rsidR="0042305A" w:rsidRPr="0042305A" w:rsidRDefault="0042305A" w:rsidP="0042305A">
      <w:pPr>
        <w:pStyle w:val="Style13"/>
        <w:widowControl/>
        <w:tabs>
          <w:tab w:val="left" w:pos="0"/>
        </w:tabs>
        <w:spacing w:before="39" w:line="240" w:lineRule="auto"/>
        <w:ind w:right="216" w:firstLine="851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2.1.23.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имеет право передавать, перепродавать, сдавать в аренду и т.п. Документацию, без согласия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Подрядчика.</w:t>
      </w:r>
    </w:p>
    <w:p w:rsidR="0042305A" w:rsidRPr="0042305A" w:rsidRDefault="0042305A" w:rsidP="0042305A">
      <w:pPr>
        <w:pStyle w:val="Style12"/>
        <w:widowControl/>
        <w:numPr>
          <w:ilvl w:val="0"/>
          <w:numId w:val="36"/>
        </w:numPr>
        <w:tabs>
          <w:tab w:val="left" w:pos="0"/>
          <w:tab w:val="left" w:pos="626"/>
        </w:tabs>
        <w:spacing w:before="28" w:line="240" w:lineRule="auto"/>
        <w:ind w:right="205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Заказчик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имеет право на иное использование Документации - совершение юридически значимых действий, направленных на введение Документации в хозяйственный оборот, в т.ч. право на получение различных лицензий (разрешений), для осуществления получения по настоящему Договору исключительных прав на Документацию, в соответствии с требованиями законодательства государств, где это необходимо.</w:t>
      </w:r>
    </w:p>
    <w:p w:rsidR="0042305A" w:rsidRPr="0042305A" w:rsidRDefault="0042305A" w:rsidP="0042305A">
      <w:pPr>
        <w:pStyle w:val="Style12"/>
        <w:widowControl/>
        <w:numPr>
          <w:ilvl w:val="0"/>
          <w:numId w:val="36"/>
        </w:numPr>
        <w:tabs>
          <w:tab w:val="left" w:pos="0"/>
          <w:tab w:val="left" w:pos="626"/>
        </w:tabs>
        <w:spacing w:line="240" w:lineRule="auto"/>
        <w:ind w:right="210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Подрядчик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не сохраняет за собой право использовать самостоятельно или предоставлять аналогичные права на Документацию, переданную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Заказчику,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в использование третьим лицам. Принимая во внимание, что обладателем всех прав на Документацию является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Заказчик, Подрядчик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не вправе модифицировать, использовать, передавать третьим лицам Документацию, а также права на её использование ни целиком, ни в части, или осуществлять иное использование Документации.</w:t>
      </w:r>
    </w:p>
    <w:p w:rsidR="0042305A" w:rsidRPr="0042305A" w:rsidRDefault="0042305A" w:rsidP="0042305A">
      <w:pPr>
        <w:pStyle w:val="Style12"/>
        <w:widowControl/>
        <w:numPr>
          <w:ilvl w:val="0"/>
          <w:numId w:val="36"/>
        </w:numPr>
        <w:tabs>
          <w:tab w:val="left" w:pos="0"/>
          <w:tab w:val="left" w:pos="626"/>
        </w:tabs>
        <w:spacing w:before="17" w:line="240" w:lineRule="auto"/>
        <w:ind w:right="199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Подрядчик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предоставляет права, а также гарантирует, в том числе на упоминание в Документации имен, товарных знаков, упаковок товаров, зарегистрированных </w:t>
      </w: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или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незарегистрированных, а также охраняемых авторским правом произведений, отсутствие нарушений в отношении прав и, охраняемых законом, интересов. При этом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самостоятельно урегулирует все вопросы, которые могут возникнуть по данному поводу у третьих лиц, в связи с использованием Документации, в т.ч. возмещает убытки и т.п.</w:t>
      </w:r>
    </w:p>
    <w:p w:rsidR="0042305A" w:rsidRPr="0042305A" w:rsidRDefault="0042305A" w:rsidP="0042305A">
      <w:pPr>
        <w:pStyle w:val="Style12"/>
        <w:widowControl/>
        <w:numPr>
          <w:ilvl w:val="0"/>
          <w:numId w:val="36"/>
        </w:numPr>
        <w:tabs>
          <w:tab w:val="left" w:pos="0"/>
          <w:tab w:val="left" w:pos="626"/>
        </w:tabs>
        <w:spacing w:line="240" w:lineRule="auto"/>
        <w:ind w:right="205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</w:t>
      </w:r>
      <w:proofErr w:type="gramStart"/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самостоятельно, в счёт стоимости, определённой настоящим Договором, осуществляет сбор всех исходных данных (в т.ч. инженерно-геологические изыскания, изыскательские работы (топография, кадастровые работы)), необходимых для проектирования, в объёме, определённом нормативными правовыми актами Российской Федерации, регламентирующими вопросы проектирования, в т.ч. проектирование объектов, аналогичных тому, который является предметом настоящего Договора.</w:t>
      </w:r>
      <w:proofErr w:type="gramEnd"/>
    </w:p>
    <w:p w:rsidR="0042305A" w:rsidRPr="0042305A" w:rsidRDefault="0042305A" w:rsidP="0042305A">
      <w:pPr>
        <w:pStyle w:val="Style12"/>
        <w:widowControl/>
        <w:numPr>
          <w:ilvl w:val="0"/>
          <w:numId w:val="36"/>
        </w:numPr>
        <w:tabs>
          <w:tab w:val="left" w:pos="0"/>
          <w:tab w:val="left" w:pos="626"/>
        </w:tabs>
        <w:spacing w:line="240" w:lineRule="auto"/>
        <w:ind w:right="199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Подрядчик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самостоятельно, в счёт стоимости, определённой настоящим Договором, согласует разработанную проектную документацию с Собственниками (владельцами) инженерных коммуникаций, а равно иных объектов недвижимости, которые планируются к пересечению (будут пересекаться) при выполнении строительно-монтажных работ в соответствии с разработанной проектной документацией.</w:t>
      </w:r>
    </w:p>
    <w:p w:rsidR="0042305A" w:rsidRPr="0042305A" w:rsidRDefault="0042305A" w:rsidP="0042305A">
      <w:pPr>
        <w:pStyle w:val="Style12"/>
        <w:widowControl/>
        <w:numPr>
          <w:ilvl w:val="0"/>
          <w:numId w:val="36"/>
        </w:numPr>
        <w:tabs>
          <w:tab w:val="left" w:pos="0"/>
          <w:tab w:val="left" w:pos="626"/>
        </w:tabs>
        <w:spacing w:before="11" w:line="240" w:lineRule="auto"/>
        <w:ind w:right="150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При необходимости (согласно требованиям действующего законодательства РФ), Подрядчик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самостоятельно, в соответствии с законодательством Российской Федерации и в счёт стоимости, определённой настоящим Договором, заказывает у самостоятельно выбранной уполномоченной (специализированной) организации проведение экспертизы промышленной безопасности, разработанной им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(Подрядчиком)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в рамках настоящего Договора, проектной документации. </w:t>
      </w:r>
    </w:p>
    <w:p w:rsidR="0042305A" w:rsidRPr="0042305A" w:rsidRDefault="0042305A" w:rsidP="0042305A">
      <w:pPr>
        <w:pStyle w:val="Style12"/>
        <w:widowControl/>
        <w:tabs>
          <w:tab w:val="left" w:pos="0"/>
        </w:tabs>
        <w:spacing w:line="240" w:lineRule="auto"/>
        <w:ind w:right="150" w:firstLine="851"/>
        <w:rPr>
          <w:rFonts w:ascii="Times New Roman" w:hAnsi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2.1.30.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совместно с Заказчиком, в счёт стоимости, определённой настоящим Договором, получает заключение уполномоченного органа государственной власти о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lastRenderedPageBreak/>
        <w:t>соответствии проектной документации, разработанной Подрядчиком, в рамках настоящего Договора, требованиям законодательства.</w:t>
      </w:r>
    </w:p>
    <w:p w:rsidR="0042305A" w:rsidRPr="0042305A" w:rsidRDefault="0042305A" w:rsidP="0042305A">
      <w:pPr>
        <w:pStyle w:val="Style6"/>
        <w:widowControl/>
        <w:spacing w:before="31"/>
        <w:ind w:left="22" w:right="11" w:firstLine="829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2.2.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</w:t>
      </w:r>
      <w:r w:rsidRPr="0042305A">
        <w:rPr>
          <w:rStyle w:val="FontStyle47"/>
          <w:rFonts w:ascii="Times New Roman" w:hAnsi="Times New Roman" w:cs="Times New Roman"/>
          <w:b w:val="0"/>
          <w:sz w:val="23"/>
          <w:szCs w:val="23"/>
        </w:rPr>
        <w:t xml:space="preserve">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в рамках выполнения строительно-монтажных работ (пункт</w:t>
      </w:r>
      <w:r w:rsidRPr="0042305A">
        <w:rPr>
          <w:rStyle w:val="FontStyle47"/>
          <w:rFonts w:ascii="Times New Roman" w:hAnsi="Times New Roman" w:cs="Times New Roman"/>
          <w:b w:val="0"/>
          <w:sz w:val="23"/>
          <w:szCs w:val="23"/>
        </w:rPr>
        <w:t xml:space="preserve">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1.1.</w:t>
      </w:r>
      <w:r w:rsidRPr="0042305A">
        <w:rPr>
          <w:rStyle w:val="FontStyle48"/>
          <w:rFonts w:ascii="Times New Roman" w:hAnsi="Times New Roman" w:cs="Times New Roman"/>
          <w:sz w:val="23"/>
          <w:szCs w:val="23"/>
        </w:rPr>
        <w:t xml:space="preserve">2.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настоящего Договора) принимает на себя следующие обязательства:</w:t>
      </w:r>
    </w:p>
    <w:p w:rsidR="0042305A" w:rsidRPr="0042305A" w:rsidRDefault="0042305A" w:rsidP="0042305A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22" w:line="240" w:lineRule="auto"/>
        <w:ind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Обеспечить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возможность </w:t>
      </w:r>
      <w:proofErr w:type="gramStart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контроля за</w:t>
      </w:r>
      <w:proofErr w:type="gramEnd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ходом выполнения работ без права вмешательства в оперативно-хозяйственную деятельность.</w:t>
      </w:r>
    </w:p>
    <w:p w:rsidR="0042305A" w:rsidRPr="0042305A" w:rsidRDefault="0042305A" w:rsidP="0042305A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33" w:line="240" w:lineRule="auto"/>
        <w:ind w:right="11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Приступить к осуществлению работ по выполнению обязательств по пункту 1.1.2. настоящего Договора – согласно, утвержденному Заказчиком, графика производства работ.</w:t>
      </w:r>
    </w:p>
    <w:p w:rsidR="0042305A" w:rsidRPr="0042305A" w:rsidRDefault="0042305A" w:rsidP="0042305A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22" w:line="240" w:lineRule="auto"/>
        <w:ind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Закончить выполнение работ по пункту 1.1.2. настоящего Договора в срок, обозначенный в графике производства работ, но не позднее 30 мая 2015 года.</w:t>
      </w:r>
    </w:p>
    <w:p w:rsidR="0042305A" w:rsidRPr="0042305A" w:rsidRDefault="0042305A" w:rsidP="0042305A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11" w:line="240" w:lineRule="auto"/>
        <w:ind w:right="6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В течение 3 (трёх) рабочих дней будет </w:t>
      </w:r>
      <w:proofErr w:type="gramStart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рассматривать</w:t>
      </w:r>
      <w:proofErr w:type="gramEnd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и принимать решения по документам, поступившим от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Заказчика.</w:t>
      </w:r>
    </w:p>
    <w:p w:rsidR="0042305A" w:rsidRPr="0042305A" w:rsidRDefault="0042305A" w:rsidP="0042305A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33" w:line="240" w:lineRule="auto"/>
        <w:ind w:right="17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Несёт риск случайной гибели или случайного повреждения результата выполненной работы до её приемки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Заказчиком.</w:t>
      </w:r>
    </w:p>
    <w:p w:rsidR="0042305A" w:rsidRPr="0042305A" w:rsidRDefault="0042305A" w:rsidP="0042305A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33" w:line="240" w:lineRule="auto"/>
        <w:ind w:right="28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Обеспечивает своими силами сохранность до окончательной сдачи в эксплуатацию материалов, оборудования, сооружаемого Объекта, а также проектной документации.</w:t>
      </w:r>
    </w:p>
    <w:p w:rsidR="0042305A" w:rsidRPr="0042305A" w:rsidRDefault="0042305A" w:rsidP="0042305A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17" w:line="240" w:lineRule="auto"/>
        <w:ind w:right="22" w:firstLine="851"/>
        <w:rPr>
          <w:rStyle w:val="FontStyle37"/>
          <w:rFonts w:ascii="Times New Roman" w:hAnsi="Times New Roman" w:cs="Times New Roman"/>
          <w:sz w:val="23"/>
          <w:szCs w:val="23"/>
        </w:rPr>
      </w:pPr>
      <w:proofErr w:type="gramStart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Назначает уполномоченного представителя, который от имени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Подрядчика,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совместно с представителем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Заказчика,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оформляет акты о приемке выполненных работ (унифицированная форма КС-2) и справки о стоимости работ и затрат (унифицированная форма КС-3), осуществляет технический надзор и контроль за выполнением работ, а также производит проверку соответствия используемых материалов и оборудования условиям настоящего Договора и проектной документации.</w:t>
      </w:r>
      <w:proofErr w:type="gramEnd"/>
    </w:p>
    <w:p w:rsidR="0042305A" w:rsidRPr="0042305A" w:rsidRDefault="0042305A" w:rsidP="0042305A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22" w:line="240" w:lineRule="auto"/>
        <w:ind w:right="28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 самостоятельно организует производство работ в соответствии со сроками, указанными в пунктах 2.2.2. и 2.2.3 настоящего договора.</w:t>
      </w:r>
    </w:p>
    <w:p w:rsidR="0042305A" w:rsidRPr="0042305A" w:rsidRDefault="0042305A" w:rsidP="0042305A">
      <w:pPr>
        <w:pStyle w:val="Style9"/>
        <w:widowControl/>
        <w:numPr>
          <w:ilvl w:val="0"/>
          <w:numId w:val="37"/>
        </w:numPr>
        <w:tabs>
          <w:tab w:val="left" w:pos="0"/>
        </w:tabs>
        <w:spacing w:line="240" w:lineRule="auto"/>
        <w:ind w:right="67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вправе привлекать к выполнению строительно-монтажных работ, в рамках настоящего Договора, третьих лиц</w:t>
      </w: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 только при наличии предварительного письменного согласования Заказчика. </w:t>
      </w:r>
    </w:p>
    <w:p w:rsidR="0042305A" w:rsidRPr="0042305A" w:rsidRDefault="0042305A" w:rsidP="0042305A">
      <w:pPr>
        <w:pStyle w:val="Style12"/>
        <w:widowControl/>
        <w:numPr>
          <w:ilvl w:val="0"/>
          <w:numId w:val="37"/>
        </w:numPr>
        <w:tabs>
          <w:tab w:val="left" w:pos="0"/>
        </w:tabs>
        <w:spacing w:before="11" w:line="240" w:lineRule="auto"/>
        <w:ind w:right="33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Согласование с органами государственного надзора, а равно иными контролирующими и/или надзорными органами порядка ведения работ на Объекте и его соблюдение, осуществляет Подрядчик.</w:t>
      </w:r>
    </w:p>
    <w:p w:rsidR="0042305A" w:rsidRPr="0042305A" w:rsidRDefault="0042305A" w:rsidP="0042305A">
      <w:pPr>
        <w:pStyle w:val="Style13"/>
        <w:widowControl/>
        <w:tabs>
          <w:tab w:val="left" w:pos="0"/>
        </w:tabs>
        <w:spacing w:line="240" w:lineRule="auto"/>
        <w:ind w:right="39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2.2.11. </w:t>
      </w:r>
      <w:proofErr w:type="gramStart"/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гарантирует, что качество строительных материалов, оборудования и комплектующих изделий, конструкций и систем, применяемых им для строительства, будут соответствовать проектной документации, спецификациям, государственным стандартам и иметь соответствующие сертификаты, технические паспорта или другие документы, удостоверяющие их качество, и предоставить их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Заказчику,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кроме того, они будут иметь минимальную (при соотношении с иными аналогичными материалами, оборудованием, комплектующими изделиями, конструкциями и системами) стоимость.</w:t>
      </w:r>
      <w:proofErr w:type="gramEnd"/>
    </w:p>
    <w:p w:rsidR="0042305A" w:rsidRPr="0042305A" w:rsidRDefault="0042305A" w:rsidP="0042305A">
      <w:pPr>
        <w:pStyle w:val="Style12"/>
        <w:widowControl/>
        <w:numPr>
          <w:ilvl w:val="0"/>
          <w:numId w:val="38"/>
        </w:numPr>
        <w:tabs>
          <w:tab w:val="left" w:pos="0"/>
        </w:tabs>
        <w:spacing w:line="240" w:lineRule="auto"/>
        <w:ind w:right="44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Подрядчик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обязан немедленно предупредить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и до получения от него указаний приостановить работу при обнаружении, независящих от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Подрядчика,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обстоятельств, которые грозят результатам или качеству выполняемых работ либо создают невозможность её завершения в срок.</w:t>
      </w:r>
    </w:p>
    <w:p w:rsidR="0042305A" w:rsidRPr="0042305A" w:rsidRDefault="0042305A" w:rsidP="0042305A">
      <w:pPr>
        <w:pStyle w:val="Style12"/>
        <w:widowControl/>
        <w:numPr>
          <w:ilvl w:val="0"/>
          <w:numId w:val="38"/>
        </w:numPr>
        <w:tabs>
          <w:tab w:val="left" w:pos="0"/>
        </w:tabs>
        <w:spacing w:before="6" w:line="240" w:lineRule="auto"/>
        <w:ind w:right="50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Если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выполнит дополнительные работы, не получив письменного ответа от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или получив от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отказ, последний имеет право отказаться от их оплаты и от возмещения убытков.</w:t>
      </w:r>
    </w:p>
    <w:p w:rsidR="0042305A" w:rsidRPr="0042305A" w:rsidRDefault="0042305A" w:rsidP="0042305A">
      <w:pPr>
        <w:pStyle w:val="Style12"/>
        <w:widowControl/>
        <w:numPr>
          <w:ilvl w:val="0"/>
          <w:numId w:val="38"/>
        </w:numPr>
        <w:tabs>
          <w:tab w:val="left" w:pos="0"/>
        </w:tabs>
        <w:spacing w:line="240" w:lineRule="auto"/>
        <w:ind w:right="44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В </w:t>
      </w:r>
      <w:proofErr w:type="gramStart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случае</w:t>
      </w:r>
      <w:proofErr w:type="gramEnd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, если у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возникнет необходимость воспользоваться имеющимися у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материалами, оборудованием или иным имуществом, Стороны составляют и подписывают соглашение к настоящему  Договору, в котором оговаривают конкретный перечень передаваемого Заказчику имущества, прилагаемых к нему инструкций и/или технической документации.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обязан использовать, предоставленный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материал, экономно и расчетливо, а оборудование - бережно. При этом</w:t>
      </w:r>
      <w:proofErr w:type="gramStart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,</w:t>
      </w:r>
      <w:proofErr w:type="gramEnd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после окончания работы, предоставить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отчет об израсходовании материала, а также возвратить его остаток, либо с согласия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уменьшить цену работы, с учетом стоимости остающегося у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неиспользованного материала.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несёт ответственность за сохранность </w:t>
      </w:r>
      <w:proofErr w:type="gramStart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предоставленных</w:t>
      </w:r>
      <w:proofErr w:type="gramEnd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материала и оборудования, оказавшихся в его владении в связи с исполнением настоящего</w:t>
      </w:r>
      <w:r w:rsidRPr="0042305A">
        <w:rPr>
          <w:rStyle w:val="FontStyle43"/>
          <w:rFonts w:ascii="Times New Roman" w:hAnsi="Times New Roman" w:cs="Times New Roman"/>
          <w:i w:val="0"/>
          <w:sz w:val="23"/>
          <w:szCs w:val="23"/>
        </w:rPr>
        <w:t xml:space="preserve">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Договора.</w:t>
      </w:r>
    </w:p>
    <w:p w:rsidR="0042305A" w:rsidRPr="0042305A" w:rsidRDefault="0042305A" w:rsidP="0042305A">
      <w:pPr>
        <w:pStyle w:val="Style12"/>
        <w:widowControl/>
        <w:numPr>
          <w:ilvl w:val="0"/>
          <w:numId w:val="39"/>
        </w:numPr>
        <w:tabs>
          <w:tab w:val="left" w:pos="0"/>
        </w:tabs>
        <w:spacing w:before="17" w:line="240" w:lineRule="auto"/>
        <w:ind w:right="61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Производит строительно-монтажные работы по настоящему Договору, в соответствии с самостоятельно разработанной и получившей положительные заключения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lastRenderedPageBreak/>
        <w:t>проектной документацией, строительными нормами и правилами из собственных материалов и с применением собственного оборудования и т.п.;</w:t>
      </w:r>
    </w:p>
    <w:p w:rsidR="0042305A" w:rsidRPr="0042305A" w:rsidRDefault="0042305A" w:rsidP="0042305A">
      <w:pPr>
        <w:pStyle w:val="Style12"/>
        <w:widowControl/>
        <w:numPr>
          <w:ilvl w:val="0"/>
          <w:numId w:val="39"/>
        </w:numPr>
        <w:tabs>
          <w:tab w:val="left" w:pos="0"/>
        </w:tabs>
        <w:spacing w:before="6" w:line="240" w:lineRule="auto"/>
        <w:ind w:right="61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Выполнит своими силами и средствами все работы в объеме и сроки, предусмотренные в настоящем Договоре и приложениях к нему, и сдаст Объект в эксплуатацию в порядке, определённом Градостроительным кодексом Российской Федерации;</w:t>
      </w:r>
    </w:p>
    <w:p w:rsidR="0042305A" w:rsidRPr="0042305A" w:rsidRDefault="0042305A" w:rsidP="0042305A">
      <w:pPr>
        <w:pStyle w:val="Style12"/>
        <w:widowControl/>
        <w:numPr>
          <w:ilvl w:val="0"/>
          <w:numId w:val="39"/>
        </w:numPr>
        <w:tabs>
          <w:tab w:val="left" w:pos="0"/>
        </w:tabs>
        <w:spacing w:before="6" w:line="240" w:lineRule="auto"/>
        <w:ind w:right="66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Приобретёт и поставит на строительную площадку необходимые материалы, оборудование, изделия, конструкции, комплектующие изделия, строительную технику, в объёме, определённом проектной документацией, а также осуществит их приёмку, разгрузку, складирование и охрану;</w:t>
      </w:r>
    </w:p>
    <w:p w:rsidR="0042305A" w:rsidRPr="0042305A" w:rsidRDefault="0042305A" w:rsidP="0042305A">
      <w:pPr>
        <w:pStyle w:val="Style12"/>
        <w:widowControl/>
        <w:numPr>
          <w:ilvl w:val="0"/>
          <w:numId w:val="39"/>
        </w:numPr>
        <w:tabs>
          <w:tab w:val="left" w:pos="0"/>
        </w:tabs>
        <w:spacing w:before="17" w:line="240" w:lineRule="auto"/>
        <w:ind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Обеспечит выполнение (соблюдение) на строительной площадке:</w:t>
      </w:r>
    </w:p>
    <w:p w:rsidR="0042305A" w:rsidRPr="0042305A" w:rsidRDefault="0042305A" w:rsidP="0042305A">
      <w:pPr>
        <w:pStyle w:val="Style16"/>
        <w:widowControl/>
        <w:tabs>
          <w:tab w:val="left" w:pos="0"/>
          <w:tab w:val="right" w:pos="9355"/>
        </w:tabs>
        <w:spacing w:line="240" w:lineRule="auto"/>
        <w:ind w:right="-1" w:firstLine="851"/>
        <w:jc w:val="both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- правил (мероприятий) по технике безопасности; </w:t>
      </w:r>
    </w:p>
    <w:p w:rsidR="0042305A" w:rsidRPr="0042305A" w:rsidRDefault="0042305A" w:rsidP="0042305A">
      <w:pPr>
        <w:pStyle w:val="Style16"/>
        <w:widowControl/>
        <w:tabs>
          <w:tab w:val="left" w:pos="0"/>
          <w:tab w:val="right" w:pos="9355"/>
        </w:tabs>
        <w:spacing w:line="240" w:lineRule="auto"/>
        <w:ind w:right="-1" w:firstLine="851"/>
        <w:jc w:val="both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- правил пожарной безопасности; </w:t>
      </w:r>
    </w:p>
    <w:p w:rsidR="0042305A" w:rsidRPr="0042305A" w:rsidRDefault="0042305A" w:rsidP="0042305A">
      <w:pPr>
        <w:pStyle w:val="Style16"/>
        <w:widowControl/>
        <w:tabs>
          <w:tab w:val="left" w:pos="0"/>
          <w:tab w:val="right" w:pos="9355"/>
        </w:tabs>
        <w:spacing w:line="240" w:lineRule="auto"/>
        <w:ind w:right="-1" w:firstLine="851"/>
        <w:jc w:val="both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- санитарных норм и правил;</w:t>
      </w:r>
    </w:p>
    <w:p w:rsidR="0042305A" w:rsidRPr="0042305A" w:rsidRDefault="0042305A" w:rsidP="0042305A">
      <w:pPr>
        <w:pStyle w:val="Style16"/>
        <w:widowControl/>
        <w:tabs>
          <w:tab w:val="left" w:pos="0"/>
        </w:tabs>
        <w:spacing w:line="240" w:lineRule="auto"/>
        <w:ind w:firstLine="851"/>
        <w:jc w:val="both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- норм трудового законодательства, в т.ч. правил охраны труда;</w:t>
      </w:r>
    </w:p>
    <w:p w:rsidR="0042305A" w:rsidRPr="0042305A" w:rsidRDefault="0042305A" w:rsidP="0042305A">
      <w:pPr>
        <w:pStyle w:val="Style16"/>
        <w:widowControl/>
        <w:tabs>
          <w:tab w:val="left" w:pos="0"/>
        </w:tabs>
        <w:spacing w:line="240" w:lineRule="auto"/>
        <w:ind w:firstLine="851"/>
        <w:jc w:val="both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- </w:t>
      </w:r>
      <w:proofErr w:type="spellStart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СНИПов</w:t>
      </w:r>
      <w:proofErr w:type="spellEnd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,   СП,   ТУ,   </w:t>
      </w:r>
      <w:proofErr w:type="spellStart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ГОСТов</w:t>
      </w:r>
      <w:proofErr w:type="spellEnd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,   а  равно  иных  нормативных  правовых  и/или  технических актов, регламентирующих порядок проведения строительно-монтажных работ, работ в газовом хозяйстве и т.п.; </w:t>
      </w:r>
    </w:p>
    <w:p w:rsidR="0042305A" w:rsidRPr="0042305A" w:rsidRDefault="0042305A" w:rsidP="0042305A">
      <w:pPr>
        <w:pStyle w:val="Style16"/>
        <w:widowControl/>
        <w:tabs>
          <w:tab w:val="left" w:pos="0"/>
        </w:tabs>
        <w:spacing w:line="240" w:lineRule="auto"/>
        <w:ind w:firstLine="851"/>
        <w:jc w:val="both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- норм по охране окружающей среды, зеленых насаждений и земли во время проведения работ и несёт ответственность за их соблюдение перед контролирующими и/или надзорными органами и/или организациями, в т.ч. за нарушение вышеприведенных актов (правил и т.п.) работниками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Подрядчика;</w:t>
      </w:r>
    </w:p>
    <w:p w:rsidR="0042305A" w:rsidRPr="0042305A" w:rsidRDefault="0042305A" w:rsidP="0042305A">
      <w:pPr>
        <w:pStyle w:val="Style12"/>
        <w:widowControl/>
        <w:numPr>
          <w:ilvl w:val="0"/>
          <w:numId w:val="40"/>
        </w:numPr>
        <w:tabs>
          <w:tab w:val="left" w:pos="0"/>
        </w:tabs>
        <w:spacing w:line="240" w:lineRule="auto"/>
        <w:ind w:right="66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Выполняет строительно-монтажные работы в объеме, определённом локальными сметными расчётами, являющимися неотъемлемой частью проектной документации, в т.ч., окрашивает надземные части Объекта;</w:t>
      </w:r>
    </w:p>
    <w:p w:rsidR="0042305A" w:rsidRPr="0042305A" w:rsidRDefault="0042305A" w:rsidP="0042305A">
      <w:pPr>
        <w:pStyle w:val="Style12"/>
        <w:widowControl/>
        <w:numPr>
          <w:ilvl w:val="0"/>
          <w:numId w:val="40"/>
        </w:numPr>
        <w:tabs>
          <w:tab w:val="left" w:pos="0"/>
        </w:tabs>
        <w:spacing w:line="240" w:lineRule="auto"/>
        <w:ind w:firstLine="851"/>
        <w:rPr>
          <w:rStyle w:val="FontStyle48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Проводит пневматические (гидравлические) испытания на прочность </w:t>
      </w:r>
      <w:r w:rsidRPr="0042305A">
        <w:rPr>
          <w:rStyle w:val="FontStyle42"/>
          <w:rFonts w:ascii="Times New Roman" w:hAnsi="Times New Roman" w:cs="Times New Roman"/>
          <w:i w:val="0"/>
          <w:sz w:val="23"/>
          <w:szCs w:val="23"/>
        </w:rPr>
        <w:t xml:space="preserve">сооруженного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Объекта;</w:t>
      </w:r>
    </w:p>
    <w:p w:rsidR="0042305A" w:rsidRPr="0042305A" w:rsidRDefault="0042305A" w:rsidP="0042305A">
      <w:pPr>
        <w:pStyle w:val="Style12"/>
        <w:widowControl/>
        <w:numPr>
          <w:ilvl w:val="0"/>
          <w:numId w:val="40"/>
        </w:numPr>
        <w:tabs>
          <w:tab w:val="left" w:pos="0"/>
        </w:tabs>
        <w:spacing w:before="6" w:line="240" w:lineRule="auto"/>
        <w:ind w:right="78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Подрядчик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письменно информирует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за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3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(три) календарных дня до начала приёмки отдельных ответственных конструкций и скрытых работ о мере их готовности и дате их приёмки;</w:t>
      </w:r>
    </w:p>
    <w:p w:rsidR="0042305A" w:rsidRPr="0042305A" w:rsidRDefault="0042305A" w:rsidP="0042305A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Готовность принимаемых конструкций и работ подтверждается подписанием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и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актов о промежуточной приемке ответственных конструкций и актов об освидетельствовании скрытых работ;</w:t>
      </w:r>
    </w:p>
    <w:p w:rsidR="0042305A" w:rsidRPr="0042305A" w:rsidRDefault="0042305A" w:rsidP="0042305A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line="240" w:lineRule="auto"/>
        <w:ind w:right="11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Если закрытие работ выполнено без подтверждения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Заказчика,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или он не был информирован об этом, или информирован с опозданием, то по его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(Заказчика)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требованию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обязан за свой счет вскрыть любую часть скрытых работ, согласно указанию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Заказчика,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а затем восстановить её;</w:t>
      </w:r>
    </w:p>
    <w:p w:rsidR="0042305A" w:rsidRPr="0042305A" w:rsidRDefault="0042305A" w:rsidP="0042305A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before="6" w:line="240" w:lineRule="auto"/>
        <w:ind w:right="11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В случае если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будут обнаружены некачественно выполненные работы, то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своими силами и без увеличения стоимости обязан в установленный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срок переделать эти работы для обеспечения их надлежащего качества;</w:t>
      </w:r>
      <w:proofErr w:type="gramEnd"/>
    </w:p>
    <w:p w:rsidR="0042305A" w:rsidRPr="0042305A" w:rsidRDefault="0042305A" w:rsidP="0042305A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before="11" w:line="240" w:lineRule="auto"/>
        <w:ind w:right="11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Если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в установленный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срок не исправит некачественно выполненные работы.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вправе привлечь других лиц для исправления за соответствующую плату некачественно выполненных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работ. </w:t>
      </w:r>
      <w:proofErr w:type="gramStart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Все расходы, связанные с переделкой таких работ другими лицами, оплачиваются за счёт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путём удержания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в </w:t>
      </w:r>
      <w:proofErr w:type="spellStart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безакцептном</w:t>
      </w:r>
      <w:proofErr w:type="spellEnd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порядке из сумм, подлежащих выплате </w:t>
      </w:r>
      <w:r w:rsidRPr="0042305A">
        <w:rPr>
          <w:rStyle w:val="FontStyle38"/>
          <w:rFonts w:ascii="Times New Roman" w:hAnsi="Times New Roman" w:cs="Times New Roman"/>
          <w:b w:val="0"/>
          <w:sz w:val="23"/>
          <w:szCs w:val="23"/>
        </w:rPr>
        <w:t>Подрядчику;</w:t>
      </w:r>
      <w:proofErr w:type="gramEnd"/>
    </w:p>
    <w:p w:rsidR="0042305A" w:rsidRPr="0042305A" w:rsidRDefault="0042305A" w:rsidP="0042305A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before="6" w:line="240" w:lineRule="auto"/>
        <w:ind w:right="11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После окончания строительно-монтажных работ до момента окончательной сдачи законченного строительством Объекта в эксплуатацию, Подрядчик выполняет в полном объёме </w:t>
      </w:r>
      <w:proofErr w:type="spellStart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благоустроительные</w:t>
      </w:r>
      <w:proofErr w:type="spellEnd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работы, в т.ч. посадку деревьев, кустарников, восстановление повреждённых архитектурных малых форм, асфальтирование и т.п.;</w:t>
      </w:r>
    </w:p>
    <w:p w:rsidR="0042305A" w:rsidRPr="0042305A" w:rsidRDefault="0042305A" w:rsidP="0042305A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before="6" w:line="240" w:lineRule="auto"/>
        <w:ind w:right="17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После окончания строительно-монтажных работ до момента окончательной сдачи в эксплуатацию Объекта,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выполняет в полном объёме исполнительную документацию, а также необходимые исполнительные съёмки, сооружённого Объекта, сдаёт указанные документы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на проверку, устраняет выявленные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в указанных документах замечания;</w:t>
      </w:r>
    </w:p>
    <w:p w:rsidR="0042305A" w:rsidRPr="0042305A" w:rsidRDefault="0042305A" w:rsidP="0042305A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before="11" w:line="240" w:lineRule="auto"/>
        <w:ind w:right="17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В течение 7 (семи) календарных дней </w:t>
      </w:r>
      <w:proofErr w:type="gramStart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с даты</w:t>
      </w:r>
      <w:proofErr w:type="gramEnd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окончательной сдачи-приемки работ (ввода объекта в эксплуатацию) вывозит за пределы строительной площадки всё принадлежащее ему имущество, в самостоятельно определённое место, а равно имущество, предоставленное ему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Заказчиком,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в место, определённое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Заказчиком.</w:t>
      </w:r>
    </w:p>
    <w:p w:rsidR="0042305A" w:rsidRPr="0042305A" w:rsidRDefault="0042305A" w:rsidP="0042305A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before="11" w:line="240" w:lineRule="auto"/>
        <w:ind w:right="28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Соблюдает нормативные </w:t>
      </w:r>
      <w:r w:rsidRPr="0042305A">
        <w:rPr>
          <w:rStyle w:val="FontStyle39"/>
          <w:rFonts w:ascii="Times New Roman" w:hAnsi="Times New Roman" w:cs="Times New Roman"/>
          <w:b w:val="0"/>
          <w:i w:val="0"/>
          <w:sz w:val="23"/>
          <w:szCs w:val="23"/>
        </w:rPr>
        <w:t xml:space="preserve">правовые акты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регламентирующие порядок организации и проведения работ по сооружению систем газоснабжения;</w:t>
      </w:r>
    </w:p>
    <w:p w:rsidR="0042305A" w:rsidRPr="0042305A" w:rsidRDefault="0042305A" w:rsidP="0042305A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before="11" w:line="240" w:lineRule="auto"/>
        <w:ind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Выполняет предписания, выданные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Заказчиком;</w:t>
      </w:r>
    </w:p>
    <w:p w:rsidR="0042305A" w:rsidRPr="0042305A" w:rsidRDefault="0042305A" w:rsidP="0042305A">
      <w:pPr>
        <w:pStyle w:val="Style12"/>
        <w:widowControl/>
        <w:numPr>
          <w:ilvl w:val="0"/>
          <w:numId w:val="41"/>
        </w:numPr>
        <w:tabs>
          <w:tab w:val="left" w:pos="0"/>
          <w:tab w:val="left" w:pos="1113"/>
        </w:tabs>
        <w:spacing w:line="240" w:lineRule="auto"/>
        <w:ind w:firstLine="851"/>
        <w:rPr>
          <w:rFonts w:ascii="Times New Roman" w:hAnsi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lastRenderedPageBreak/>
        <w:t xml:space="preserve"> Самостоятельно формирует строительную площадку.</w:t>
      </w:r>
    </w:p>
    <w:p w:rsidR="0042305A" w:rsidRPr="0042305A" w:rsidRDefault="0042305A" w:rsidP="0042305A">
      <w:pPr>
        <w:pStyle w:val="Style21"/>
        <w:widowControl/>
        <w:tabs>
          <w:tab w:val="left" w:pos="0"/>
        </w:tabs>
        <w:spacing w:before="26" w:line="240" w:lineRule="auto"/>
        <w:ind w:firstLine="851"/>
        <w:jc w:val="left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2.3.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принимает на себя следующие обязательства:</w:t>
      </w:r>
    </w:p>
    <w:p w:rsidR="0042305A" w:rsidRPr="0042305A" w:rsidRDefault="0042305A" w:rsidP="0042305A">
      <w:pPr>
        <w:pStyle w:val="Style12"/>
        <w:widowControl/>
        <w:numPr>
          <w:ilvl w:val="0"/>
          <w:numId w:val="42"/>
        </w:numPr>
        <w:tabs>
          <w:tab w:val="left" w:pos="0"/>
        </w:tabs>
        <w:spacing w:before="28" w:line="240" w:lineRule="auto"/>
        <w:ind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Выдать технические условия на проектирование, одновременно с подписанием настоящего Договора.</w:t>
      </w:r>
    </w:p>
    <w:p w:rsidR="0042305A" w:rsidRPr="0042305A" w:rsidRDefault="0042305A" w:rsidP="0042305A">
      <w:pPr>
        <w:pStyle w:val="Style12"/>
        <w:widowControl/>
        <w:numPr>
          <w:ilvl w:val="0"/>
          <w:numId w:val="42"/>
        </w:numPr>
        <w:tabs>
          <w:tab w:val="left" w:pos="0"/>
        </w:tabs>
        <w:spacing w:line="240" w:lineRule="auto"/>
        <w:ind w:right="44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Утвердить, разработанное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Подрядчиком,</w:t>
      </w:r>
      <w:r w:rsidRPr="0042305A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в соответствии с пожеланиями (требованиями)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Заказчика,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задание на проектирование, которое после утверждения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Заказчиком</w:t>
      </w:r>
      <w:r w:rsidRPr="0042305A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будет являться неотъемлемой частью настоящего Договора.</w:t>
      </w:r>
    </w:p>
    <w:p w:rsidR="0042305A" w:rsidRPr="0042305A" w:rsidRDefault="0042305A" w:rsidP="0042305A">
      <w:pPr>
        <w:pStyle w:val="Style12"/>
        <w:widowControl/>
        <w:numPr>
          <w:ilvl w:val="0"/>
          <w:numId w:val="42"/>
        </w:numPr>
        <w:tabs>
          <w:tab w:val="left" w:pos="0"/>
        </w:tabs>
        <w:spacing w:line="240" w:lineRule="auto"/>
        <w:ind w:right="33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Своевременно (в срок определённый настоящим Договором) и в полном объёме, оплачивать выполняемые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Подрядчиком</w:t>
      </w:r>
      <w:r w:rsidRPr="0042305A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работы (оказываемые услуги).</w:t>
      </w:r>
    </w:p>
    <w:p w:rsidR="0042305A" w:rsidRPr="0042305A" w:rsidRDefault="0042305A" w:rsidP="0042305A">
      <w:pPr>
        <w:pStyle w:val="Style12"/>
        <w:widowControl/>
        <w:numPr>
          <w:ilvl w:val="0"/>
          <w:numId w:val="42"/>
        </w:numPr>
        <w:tabs>
          <w:tab w:val="left" w:pos="0"/>
        </w:tabs>
        <w:spacing w:line="240" w:lineRule="auto"/>
        <w:ind w:right="33" w:firstLine="851"/>
        <w:rPr>
          <w:rFonts w:ascii="Times New Roman" w:hAnsi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Назначает уполномоченного представителя, который от имени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Заказчика,</w:t>
      </w:r>
      <w:r w:rsidRPr="0042305A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совместно с представителем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Подрядчика,</w:t>
      </w:r>
      <w:r w:rsidRPr="0042305A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оформляет акты приемки-передачи, </w:t>
      </w:r>
      <w:proofErr w:type="gramStart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контроль за</w:t>
      </w:r>
      <w:proofErr w:type="gramEnd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выполнением работ, а также производит проверку соответствия используемых материалов и оборудования условиям настоящего Договора и проектной документации.</w:t>
      </w:r>
    </w:p>
    <w:p w:rsidR="0042305A" w:rsidRPr="0042305A" w:rsidRDefault="0042305A" w:rsidP="0042305A">
      <w:pPr>
        <w:pStyle w:val="Style21"/>
        <w:widowControl/>
        <w:numPr>
          <w:ilvl w:val="0"/>
          <w:numId w:val="43"/>
        </w:numPr>
        <w:tabs>
          <w:tab w:val="left" w:pos="0"/>
        </w:tabs>
        <w:spacing w:before="11" w:line="240" w:lineRule="auto"/>
        <w:ind w:right="44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Стороны обязуются немедленно информировать друг друга о затруднениях, препятствующих выполнению работ, для своевременно принятия необходимых мер, направленных на устранение возникших затруднений. При этом контактными лицами, уполномоченными на разрешение возникающих затруднений, со Стороны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Заказчика</w:t>
      </w:r>
      <w:r w:rsidRPr="0042305A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определяется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>начальник (заместитель начальника) отдела капитального строительства и/или инженер отдела капитального строительства,</w:t>
      </w:r>
      <w:r w:rsidRPr="0042305A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а со стороны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Подрядчика - руководитель организации.</w:t>
      </w:r>
    </w:p>
    <w:p w:rsidR="0042305A" w:rsidRPr="0042305A" w:rsidRDefault="0042305A" w:rsidP="0042305A">
      <w:pPr>
        <w:pStyle w:val="Style21"/>
        <w:widowControl/>
        <w:numPr>
          <w:ilvl w:val="0"/>
          <w:numId w:val="43"/>
        </w:numPr>
        <w:tabs>
          <w:tab w:val="left" w:pos="0"/>
        </w:tabs>
        <w:spacing w:before="6" w:line="240" w:lineRule="auto"/>
        <w:ind w:right="44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</w:t>
      </w:r>
      <w:r w:rsidRPr="0042305A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вправе вносить любые изменения в объём работ, которые, по его мнению, необходимы. Он может дать письменное распоряжение, обязательное для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Подрядчика,</w:t>
      </w:r>
      <w:r w:rsidRPr="0042305A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об</w:t>
      </w:r>
      <w:proofErr w:type="gramEnd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:</w:t>
      </w:r>
    </w:p>
    <w:p w:rsidR="0042305A" w:rsidRPr="0042305A" w:rsidRDefault="0042305A" w:rsidP="0042305A">
      <w:pPr>
        <w:pStyle w:val="Style12"/>
        <w:widowControl/>
        <w:tabs>
          <w:tab w:val="left" w:pos="0"/>
        </w:tabs>
        <w:spacing w:line="240" w:lineRule="auto"/>
        <w:ind w:firstLine="851"/>
        <w:jc w:val="left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увеличении</w:t>
      </w:r>
      <w:proofErr w:type="gramEnd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или сокращении объема любой работы, включенной в Договор;</w:t>
      </w:r>
    </w:p>
    <w:p w:rsidR="0042305A" w:rsidRPr="0042305A" w:rsidRDefault="0042305A" w:rsidP="0042305A">
      <w:pPr>
        <w:pStyle w:val="Style12"/>
        <w:widowControl/>
        <w:tabs>
          <w:tab w:val="left" w:pos="0"/>
        </w:tabs>
        <w:spacing w:line="240" w:lineRule="auto"/>
        <w:ind w:firstLine="851"/>
        <w:jc w:val="left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исключении</w:t>
      </w:r>
      <w:proofErr w:type="gramEnd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любой работы;</w:t>
      </w:r>
    </w:p>
    <w:p w:rsidR="0042305A" w:rsidRPr="0042305A" w:rsidRDefault="0042305A" w:rsidP="0042305A">
      <w:pPr>
        <w:pStyle w:val="Style12"/>
        <w:widowControl/>
        <w:tabs>
          <w:tab w:val="left" w:pos="0"/>
        </w:tabs>
        <w:spacing w:before="6" w:line="240" w:lineRule="auto"/>
        <w:ind w:firstLine="851"/>
        <w:jc w:val="left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изменении</w:t>
      </w:r>
      <w:proofErr w:type="gramEnd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характера, качества, или вида любой части работы.</w:t>
      </w:r>
    </w:p>
    <w:p w:rsidR="0042305A" w:rsidRPr="0042305A" w:rsidRDefault="0042305A" w:rsidP="0042305A">
      <w:pPr>
        <w:pStyle w:val="Style12"/>
        <w:widowControl/>
        <w:tabs>
          <w:tab w:val="left" w:pos="0"/>
        </w:tabs>
        <w:spacing w:before="11" w:line="240" w:lineRule="auto"/>
        <w:ind w:right="44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отказе</w:t>
      </w:r>
      <w:proofErr w:type="gramEnd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от исполнения настоящего Договора и требовании возмещения убытков и уплаты штрафных санкций, если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 не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приступает своевременно к исполнению настоящего Договора или выполняет работу настолько медленно, что окончание её к сроку, указанному в настоящем Договоре становится явно невозможным;</w:t>
      </w:r>
    </w:p>
    <w:p w:rsidR="0042305A" w:rsidRPr="0042305A" w:rsidRDefault="0042305A" w:rsidP="0042305A">
      <w:pPr>
        <w:pStyle w:val="Style12"/>
        <w:widowControl/>
        <w:tabs>
          <w:tab w:val="left" w:pos="0"/>
        </w:tabs>
        <w:spacing w:before="6" w:line="240" w:lineRule="auto"/>
        <w:ind w:right="39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-</w:t>
      </w:r>
      <w:proofErr w:type="gramStart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назначении</w:t>
      </w:r>
      <w:proofErr w:type="gramEnd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Подрядчику</w:t>
      </w:r>
      <w:r w:rsidRPr="0042305A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разумного срока для устранения недостатков, а при неисполнении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Подрядчиком</w:t>
      </w:r>
      <w:r w:rsidRPr="0042305A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в назначенный срок этого требования - об отказе от настоящего Договора либо поручении исправления работ другому лицу за счёт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Подрядчика,</w:t>
      </w:r>
      <w:r w:rsidRPr="0042305A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а также требовании возмещения убытков и уплаты штрафных санкций;</w:t>
      </w:r>
    </w:p>
    <w:p w:rsidR="0042305A" w:rsidRPr="0042305A" w:rsidRDefault="0042305A" w:rsidP="0042305A">
      <w:pPr>
        <w:pStyle w:val="Style12"/>
        <w:widowControl/>
        <w:tabs>
          <w:tab w:val="left" w:pos="0"/>
        </w:tabs>
        <w:spacing w:before="17" w:line="240" w:lineRule="auto"/>
        <w:ind w:right="33" w:firstLine="851"/>
        <w:rPr>
          <w:rFonts w:ascii="Times New Roman" w:hAnsi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-</w:t>
      </w:r>
      <w:proofErr w:type="gramStart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отказе</w:t>
      </w:r>
      <w:proofErr w:type="gramEnd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(в любое время до сдачи ему результата работы) от исполнения настоящего Договора, уплатив при этом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Подрядчику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стоимость выполненной части работы, выполненной до получения извещения об отказе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Заказчика</w:t>
      </w:r>
      <w:r w:rsidRPr="0042305A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от исполнения настоящего Договора. Стоимость выполненной части работ определяется на основании соответствующего акта составляемого Сторонами.</w:t>
      </w:r>
    </w:p>
    <w:p w:rsidR="0042305A" w:rsidRPr="0042305A" w:rsidRDefault="0042305A" w:rsidP="0042305A">
      <w:pPr>
        <w:pStyle w:val="Style21"/>
        <w:widowControl/>
        <w:numPr>
          <w:ilvl w:val="0"/>
          <w:numId w:val="18"/>
        </w:numPr>
        <w:tabs>
          <w:tab w:val="left" w:pos="0"/>
        </w:tabs>
        <w:spacing w:line="240" w:lineRule="auto"/>
        <w:ind w:right="28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Если в результате этих изменений (определённых пунктом 2.5 настоящего Договора), возникает необходимость в переделке ранее выполненных работ, то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</w:t>
      </w:r>
      <w:r w:rsidRPr="0042305A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составляет дополнительную смету и представляет её на рассмотрение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Заказчику</w:t>
      </w:r>
      <w:r w:rsidRPr="0042305A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одновременно с проектом дополнительного соглашения к настоящему Договору.</w:t>
      </w:r>
    </w:p>
    <w:p w:rsidR="0042305A" w:rsidRPr="0042305A" w:rsidRDefault="0042305A" w:rsidP="0042305A">
      <w:pPr>
        <w:pStyle w:val="Style21"/>
        <w:widowControl/>
        <w:numPr>
          <w:ilvl w:val="0"/>
          <w:numId w:val="18"/>
        </w:numPr>
        <w:tabs>
          <w:tab w:val="left" w:pos="0"/>
        </w:tabs>
        <w:spacing w:line="240" w:lineRule="auto"/>
        <w:ind w:right="33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Если такие изменения (указанные в пункте 2.5. настоящего Договора) повлияют на стоимость или срок завершения работ, то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</w:t>
      </w:r>
      <w:r w:rsidRPr="0042305A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приступает к их выполнению только после подписания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Заказчиком</w:t>
      </w:r>
      <w:r w:rsidRPr="0042305A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и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42305A">
        <w:rPr>
          <w:rStyle w:val="FontStyle40"/>
          <w:rFonts w:ascii="Times New Roman" w:eastAsiaTheme="majorEastAsia" w:hAnsi="Times New Roman" w:cs="Times New Roman"/>
          <w:sz w:val="23"/>
          <w:szCs w:val="23"/>
        </w:rPr>
        <w:t xml:space="preserve">соответствующего дополнительного соглашения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к </w:t>
      </w:r>
      <w:r w:rsidRPr="0042305A">
        <w:rPr>
          <w:rStyle w:val="FontStyle40"/>
          <w:rFonts w:ascii="Times New Roman" w:eastAsiaTheme="majorEastAsia" w:hAnsi="Times New Roman" w:cs="Times New Roman"/>
          <w:sz w:val="23"/>
          <w:szCs w:val="23"/>
        </w:rPr>
        <w:t>настоящему Договору.</w:t>
      </w:r>
    </w:p>
    <w:p w:rsidR="0042305A" w:rsidRPr="0042305A" w:rsidRDefault="0042305A" w:rsidP="0042305A">
      <w:pPr>
        <w:pStyle w:val="Style21"/>
        <w:widowControl/>
        <w:numPr>
          <w:ilvl w:val="0"/>
          <w:numId w:val="18"/>
        </w:numPr>
        <w:tabs>
          <w:tab w:val="left" w:pos="0"/>
        </w:tabs>
        <w:spacing w:line="240" w:lineRule="auto"/>
        <w:ind w:right="44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Переуступка прав и обязанностей, принадлежащих одной из Сторон третьим лицам возможна только по предварительному письменному согласию второй Стороны.</w:t>
      </w:r>
    </w:p>
    <w:p w:rsidR="0042305A" w:rsidRPr="0042305A" w:rsidRDefault="0042305A" w:rsidP="0042305A">
      <w:pPr>
        <w:pStyle w:val="Style21"/>
        <w:widowControl/>
        <w:tabs>
          <w:tab w:val="left" w:pos="471"/>
        </w:tabs>
        <w:spacing w:line="240" w:lineRule="auto"/>
        <w:ind w:right="44"/>
        <w:rPr>
          <w:rStyle w:val="FontStyle37"/>
          <w:rFonts w:ascii="Times New Roman" w:hAnsi="Times New Roman" w:cs="Times New Roman"/>
          <w:sz w:val="23"/>
          <w:szCs w:val="23"/>
        </w:rPr>
      </w:pPr>
    </w:p>
    <w:p w:rsidR="0042305A" w:rsidRPr="0042305A" w:rsidRDefault="0042305A" w:rsidP="0042305A">
      <w:pPr>
        <w:pStyle w:val="Style27"/>
        <w:widowControl/>
        <w:tabs>
          <w:tab w:val="left" w:pos="4017"/>
        </w:tabs>
        <w:ind w:left="93"/>
        <w:jc w:val="center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>3.     РАСЧЕТЫ ПО ДОГОВОРУ</w:t>
      </w:r>
    </w:p>
    <w:p w:rsidR="0042305A" w:rsidRPr="0042305A" w:rsidRDefault="0042305A" w:rsidP="0042305A">
      <w:pPr>
        <w:pStyle w:val="Style6"/>
        <w:widowControl/>
        <w:ind w:left="51" w:firstLine="800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43"/>
          <w:rFonts w:ascii="Times New Roman" w:hAnsi="Times New Roman" w:cs="Times New Roman"/>
          <w:i w:val="0"/>
          <w:sz w:val="23"/>
          <w:szCs w:val="23"/>
        </w:rPr>
        <w:t>3.1.</w:t>
      </w:r>
      <w:r w:rsidRPr="0042305A">
        <w:rPr>
          <w:rStyle w:val="FontStyle43"/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Стоимость работ по настоящему договору (отраженных в пунктах 1.1.1. и 1.1.2.), определяется Сторонами на основании приложений № 3-5 и составляет </w:t>
      </w:r>
      <w:r w:rsidRPr="0042305A">
        <w:rPr>
          <w:rStyle w:val="FontStyle37"/>
          <w:rFonts w:ascii="Times New Roman" w:hAnsi="Times New Roman" w:cs="Times New Roman"/>
          <w:b/>
          <w:sz w:val="23"/>
          <w:szCs w:val="23"/>
        </w:rPr>
        <w:t xml:space="preserve">1 269 704,17 руб.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(Один миллион двести шестьдесят девять тысяч семьсот четыре рубля 17 копеек), в т.ч. НДС – 193 683,69 руб. (Сто девяносто три тысячи шестьсот восемьдесят три рубля 69 копеек).</w:t>
      </w:r>
      <w:proofErr w:type="gramEnd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Данная стоимость работ состоит из следующих стоимостей:</w:t>
      </w:r>
    </w:p>
    <w:p w:rsidR="0042305A" w:rsidRPr="0042305A" w:rsidRDefault="0042305A" w:rsidP="0042305A">
      <w:pPr>
        <w:pStyle w:val="Style6"/>
        <w:widowControl/>
        <w:ind w:left="51" w:firstLine="800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- по п. 1.1.1 составляет: 155 423,25 руб. (Сто пятьдесят пять тысяч четыреста двадцать три рубля 25 копеек), в т.ч. НДС– 23 708,63 руб. (Двадцать три тысячи семьсот восемь рублей 63 копейки);</w:t>
      </w:r>
    </w:p>
    <w:p w:rsidR="0042305A" w:rsidRPr="0042305A" w:rsidRDefault="0042305A" w:rsidP="0042305A">
      <w:pPr>
        <w:pStyle w:val="Style6"/>
        <w:widowControl/>
        <w:ind w:left="51" w:firstLine="800"/>
        <w:rPr>
          <w:rStyle w:val="FontStyle37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lastRenderedPageBreak/>
        <w:t>- по п. 1.1.2 составляет: 1 114 280,92 руб. (Один миллион сто четырнадцать тысяч двести восемьдесят рублей 92 копейки), в т.ч. НДС – 169 975,06</w:t>
      </w:r>
      <w:r w:rsidRPr="0042305A">
        <w:rPr>
          <w:rStyle w:val="FontStyle37"/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руб. (Сто шестьдесят девять тысяч девятьсот семьдесят пять рублей 06 копеек).</w:t>
      </w:r>
    </w:p>
    <w:p w:rsidR="0042305A" w:rsidRPr="0042305A" w:rsidRDefault="0042305A" w:rsidP="0042305A">
      <w:pPr>
        <w:pStyle w:val="Style6"/>
        <w:widowControl/>
        <w:ind w:left="51" w:firstLine="800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3.2.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ab/>
      </w:r>
      <w:r w:rsidRPr="0042305A">
        <w:rPr>
          <w:rStyle w:val="FontStyle41"/>
          <w:rFonts w:ascii="Times New Roman" w:hAnsi="Times New Roman" w:cs="Times New Roman"/>
          <w:sz w:val="23"/>
          <w:szCs w:val="23"/>
        </w:rPr>
        <w:t xml:space="preserve">Заказчик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производит оплату по настоящему договору в следующем порядке:</w:t>
      </w:r>
    </w:p>
    <w:p w:rsidR="0042305A" w:rsidRPr="0042305A" w:rsidRDefault="0042305A" w:rsidP="0042305A">
      <w:pPr>
        <w:pStyle w:val="Style8"/>
        <w:widowControl/>
        <w:tabs>
          <w:tab w:val="left" w:pos="0"/>
        </w:tabs>
        <w:spacing w:before="5" w:line="240" w:lineRule="auto"/>
        <w:ind w:firstLine="851"/>
        <w:rPr>
          <w:rStyle w:val="FontStyle37"/>
          <w:rFonts w:ascii="Times New Roman" w:hAnsi="Times New Roman" w:cs="Times New Roman"/>
          <w:b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3.2.1. Аванс (по п.1.1.1 договора), в размере 46 626,97 руб. (</w:t>
      </w:r>
      <w:r w:rsidRPr="0042305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Сорок шесть тысяч шестьсот двадцать шесть рублей 97 копеек)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, в т.ч. НДС - не позднее 10 календарных дней, с момента подписания договора, на основании счета на оплату, выставленного Подрядчиком;</w:t>
      </w:r>
    </w:p>
    <w:p w:rsidR="0042305A" w:rsidRPr="0042305A" w:rsidRDefault="0042305A" w:rsidP="0042305A">
      <w:pPr>
        <w:pStyle w:val="Style28"/>
        <w:widowControl/>
        <w:tabs>
          <w:tab w:val="left" w:pos="0"/>
        </w:tabs>
        <w:spacing w:before="21" w:line="240" w:lineRule="auto"/>
        <w:ind w:right="15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3.2.2. Оставшаяся часть денежных сре</w:t>
      </w:r>
      <w:proofErr w:type="gramStart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дств в сч</w:t>
      </w:r>
      <w:proofErr w:type="gramEnd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ёт стоимости работ по настоящему договору (определенных пунктом 1.1.1)  в размере 108 796,28 руб. (</w:t>
      </w:r>
      <w:r w:rsidRPr="0042305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Сто восемь тысяч семьсот девяносто шесть рублей 28 копеек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), в т.ч. НДС - в течение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>10 календарных дней, с момента утверждения Заказчиком проектной документации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, на основании счета на оплату, выставленного Подрядчиком.</w:t>
      </w:r>
    </w:p>
    <w:p w:rsidR="0042305A" w:rsidRPr="0042305A" w:rsidRDefault="0042305A" w:rsidP="0042305A">
      <w:pPr>
        <w:pStyle w:val="Style8"/>
        <w:widowControl/>
        <w:tabs>
          <w:tab w:val="left" w:pos="0"/>
        </w:tabs>
        <w:spacing w:before="5" w:line="240" w:lineRule="auto"/>
        <w:ind w:firstLine="851"/>
        <w:rPr>
          <w:rStyle w:val="FontStyle37"/>
          <w:rFonts w:ascii="Times New Roman" w:hAnsi="Times New Roman" w:cs="Times New Roman"/>
          <w:b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3.2.3. Аванс (по п.1.1.2), в размере 334 284,28 руб. (Триста тридцать четыре тысячи двести восемьдесят четыре рубля 28 копеек), в т.ч. НДС - не позднее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>10 календарных дней, с даты (определенной графиком производства работ) начала строительно-монтажных работ, на основании счета на оплату, выставленного Подрядчиком.</w:t>
      </w:r>
    </w:p>
    <w:p w:rsidR="0042305A" w:rsidRPr="0042305A" w:rsidRDefault="0042305A" w:rsidP="0042305A">
      <w:pPr>
        <w:pStyle w:val="Style28"/>
        <w:widowControl/>
        <w:tabs>
          <w:tab w:val="left" w:pos="0"/>
        </w:tabs>
        <w:spacing w:before="21" w:line="240" w:lineRule="auto"/>
        <w:ind w:right="15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3.2.4. </w:t>
      </w:r>
      <w:proofErr w:type="gramStart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Оставшаяся часть денежных средств в счёт стоимости работ по настоящему договору (определенных пунктом 1.1.2.)  в размере 779 996,64 руб. (Семьсот семьдесят девять тысяч девятьсот девяносто шесть рублей 64 копейки), в т.ч. НДС - в течение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>30 календарных дней</w:t>
      </w:r>
      <w:r w:rsidRPr="0042305A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с даты сдачи объекта в эксплуатацию </w:t>
      </w: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>службе Заказчика и эксплуатирующей организации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, на основании счета, выставленного Подрядчиком.</w:t>
      </w:r>
      <w:proofErr w:type="gramEnd"/>
    </w:p>
    <w:p w:rsidR="0042305A" w:rsidRPr="0042305A" w:rsidRDefault="0042305A" w:rsidP="0042305A">
      <w:pPr>
        <w:pStyle w:val="Style28"/>
        <w:widowControl/>
        <w:tabs>
          <w:tab w:val="left" w:pos="0"/>
        </w:tabs>
        <w:spacing w:before="21" w:line="240" w:lineRule="auto"/>
        <w:ind w:right="15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3.2.5. </w:t>
      </w:r>
      <w:proofErr w:type="gramStart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При этом, в случае ежемесячного выполнения Подрядчиком части строительно-монтажных работ и предъявления соответствующих промежуточных актов о приемке выполненных работ (КС</w:t>
      </w: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-2)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и справки о стоимости выполненных работ и затрат (унифицированная форма КС</w:t>
      </w: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>-3)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, Заказчик оплачивает Подрядчику данную работу (на основании счета на оплату, выставленного Подрядчиком), уменьшив при этом сумму платежа, на сумму ранее оплаченного аванса.</w:t>
      </w:r>
      <w:proofErr w:type="gramEnd"/>
    </w:p>
    <w:p w:rsidR="0042305A" w:rsidRPr="0042305A" w:rsidRDefault="0042305A" w:rsidP="0042305A">
      <w:pPr>
        <w:pStyle w:val="Style21"/>
        <w:widowControl/>
        <w:numPr>
          <w:ilvl w:val="0"/>
          <w:numId w:val="19"/>
        </w:numPr>
        <w:tabs>
          <w:tab w:val="left" w:pos="489"/>
        </w:tabs>
        <w:spacing w:line="240" w:lineRule="auto"/>
        <w:ind w:left="31" w:firstLine="820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Обязательство Заказчика по оплате считается выполненным с момента списания денежных сре</w:t>
      </w:r>
      <w:proofErr w:type="gramStart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дств с к</w:t>
      </w:r>
      <w:proofErr w:type="gramEnd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орреспондентского счета банка Заказчика на счет Подрядчика.</w:t>
      </w:r>
    </w:p>
    <w:p w:rsidR="0042305A" w:rsidRPr="0042305A" w:rsidRDefault="0042305A" w:rsidP="0042305A">
      <w:pPr>
        <w:pStyle w:val="Style21"/>
        <w:widowControl/>
        <w:numPr>
          <w:ilvl w:val="0"/>
          <w:numId w:val="19"/>
        </w:numPr>
        <w:tabs>
          <w:tab w:val="left" w:pos="489"/>
        </w:tabs>
        <w:spacing w:line="240" w:lineRule="auto"/>
        <w:ind w:left="31" w:firstLine="820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в каждом платежном поручении указывает дату и номер настоящего Договора.</w:t>
      </w:r>
    </w:p>
    <w:p w:rsidR="0042305A" w:rsidRPr="0042305A" w:rsidRDefault="0042305A" w:rsidP="0042305A">
      <w:pPr>
        <w:pStyle w:val="Style27"/>
        <w:widowControl/>
        <w:spacing w:before="226" w:line="216" w:lineRule="exact"/>
        <w:jc w:val="center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>4.     СРОК ВЫПОЛНЕНИЯ РАБОТ</w:t>
      </w:r>
    </w:p>
    <w:p w:rsidR="0042305A" w:rsidRPr="0042305A" w:rsidRDefault="0042305A" w:rsidP="0042305A">
      <w:pPr>
        <w:pStyle w:val="Style8"/>
        <w:widowControl/>
        <w:tabs>
          <w:tab w:val="left" w:pos="0"/>
          <w:tab w:val="left" w:pos="1065"/>
        </w:tabs>
        <w:spacing w:line="240" w:lineRule="auto"/>
        <w:ind w:firstLine="851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4.1.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ab/>
        <w:t xml:space="preserve"> Начало </w:t>
      </w:r>
      <w:r w:rsidRPr="0042305A">
        <w:rPr>
          <w:rStyle w:val="FontStyle34"/>
          <w:rFonts w:ascii="Times New Roman" w:hAnsi="Times New Roman" w:cs="Times New Roman"/>
          <w:b w:val="0"/>
          <w:i w:val="0"/>
          <w:sz w:val="23"/>
          <w:szCs w:val="23"/>
        </w:rPr>
        <w:t>работ по договору -  со дня подписания настоящего договора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>.</w:t>
      </w:r>
    </w:p>
    <w:p w:rsidR="0042305A" w:rsidRPr="0042305A" w:rsidRDefault="0042305A" w:rsidP="0042305A">
      <w:pPr>
        <w:pStyle w:val="Style28"/>
        <w:widowControl/>
        <w:numPr>
          <w:ilvl w:val="1"/>
          <w:numId w:val="32"/>
        </w:numPr>
        <w:tabs>
          <w:tab w:val="left" w:pos="0"/>
          <w:tab w:val="left" w:pos="1418"/>
        </w:tabs>
        <w:spacing w:line="240" w:lineRule="auto"/>
        <w:ind w:left="0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Окончание работ по договору - сдача Объектов в эксплуатацию Заказчику и службе эксплуатации эксплуатирующей организации ОАО «</w:t>
      </w:r>
      <w:proofErr w:type="spellStart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Омскгоргаз</w:t>
      </w:r>
      <w:proofErr w:type="spellEnd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» осуществляется в срок не позднее 30 мая 2015 года.</w:t>
      </w:r>
    </w:p>
    <w:p w:rsidR="0042305A" w:rsidRPr="0042305A" w:rsidRDefault="0042305A" w:rsidP="0042305A">
      <w:pPr>
        <w:pStyle w:val="Style21"/>
        <w:widowControl/>
        <w:numPr>
          <w:ilvl w:val="0"/>
          <w:numId w:val="20"/>
        </w:numPr>
        <w:tabs>
          <w:tab w:val="left" w:pos="0"/>
        </w:tabs>
        <w:spacing w:line="240" w:lineRule="auto"/>
        <w:ind w:right="31"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Результаты выполненных работ (оказанных услуг) передаются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Заказчику</w:t>
      </w:r>
      <w:r w:rsidRPr="0042305A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по акту, подписанному представителями Сторон. При этом сроком выполнения работ признаётся фактический срок подписания Заказчиком соответствующего документа без замечаний, которая может отличаться от даты составления документом и фиксируется проставлением </w:t>
      </w:r>
      <w:proofErr w:type="gramStart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даты</w:t>
      </w:r>
      <w:proofErr w:type="gramEnd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при непосредственном подписании документа уполномоченным лицом.</w:t>
      </w:r>
    </w:p>
    <w:p w:rsidR="0042305A" w:rsidRPr="0042305A" w:rsidRDefault="0042305A" w:rsidP="0042305A">
      <w:pPr>
        <w:pStyle w:val="Style21"/>
        <w:widowControl/>
        <w:tabs>
          <w:tab w:val="left" w:pos="823"/>
        </w:tabs>
        <w:spacing w:before="15" w:line="240" w:lineRule="auto"/>
        <w:ind w:right="26"/>
        <w:rPr>
          <w:rStyle w:val="FontStyle37"/>
          <w:rFonts w:ascii="Times New Roman" w:hAnsi="Times New Roman" w:cs="Times New Roman"/>
          <w:sz w:val="23"/>
          <w:szCs w:val="23"/>
        </w:rPr>
      </w:pPr>
    </w:p>
    <w:p w:rsidR="0042305A" w:rsidRPr="0042305A" w:rsidRDefault="0042305A" w:rsidP="0042305A">
      <w:pPr>
        <w:pStyle w:val="Style27"/>
        <w:widowControl/>
        <w:ind w:firstLine="851"/>
        <w:jc w:val="center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>5.     ПОРЯДОК СДАЧИ И ПРИЕМКИ РАБОТ</w:t>
      </w:r>
    </w:p>
    <w:p w:rsidR="0042305A" w:rsidRPr="0042305A" w:rsidRDefault="0042305A" w:rsidP="0042305A">
      <w:pPr>
        <w:pStyle w:val="Style21"/>
        <w:widowControl/>
        <w:tabs>
          <w:tab w:val="left" w:pos="482"/>
        </w:tabs>
        <w:spacing w:line="240" w:lineRule="auto"/>
        <w:rPr>
          <w:rStyle w:val="FontStyle35"/>
          <w:rFonts w:ascii="Times New Roman" w:hAnsi="Times New Roman" w:cs="Times New Roman"/>
          <w:sz w:val="23"/>
          <w:szCs w:val="23"/>
        </w:rPr>
      </w:pP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           5.1. Подрядчик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предоставляет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за 3 (три) рабочих дня до контрольной даты выполнения работ, определённой настоящим Договором (этапа выполнения работ, определённого в пункте 4.1-4.</w:t>
      </w: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2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настоящего Договора), разделе (или в любой иной </w:t>
      </w:r>
      <w:proofErr w:type="gramStart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срок</w:t>
      </w:r>
      <w:proofErr w:type="gramEnd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если работы будут выполнены ранее, но не менее чем за </w:t>
      </w: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3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(три)) рабочих дня до предполагаемой даты сдачи-приемки результата работ), для изучения результаты работ, оформленные актом о приемке выполненных работ (КС</w:t>
      </w: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-2)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и справкой о стоимости выполненных работ и затрат (КС</w:t>
      </w: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-3). </w:t>
      </w:r>
    </w:p>
    <w:p w:rsidR="0042305A" w:rsidRPr="0042305A" w:rsidRDefault="0042305A" w:rsidP="0042305A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обязан передавать документацию в помещениях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по адресу: город Омск, ул. Красных зорь, </w:t>
      </w: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19,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во время, согласованное с уполномоченным представителем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Заказчика.</w:t>
      </w:r>
    </w:p>
    <w:p w:rsidR="0042305A" w:rsidRPr="0042305A" w:rsidRDefault="0042305A" w:rsidP="0042305A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3"/>
          <w:szCs w:val="23"/>
        </w:rPr>
      </w:pPr>
      <w:proofErr w:type="gramStart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Проектные работы будут считаться полностью выполненными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Подрядчиком,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после передачи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и приемки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3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(трёх) экземпляров в бумажном виде и 1 (одного) экземпляра в электронном виде проектной документации, </w:t>
      </w: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1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(одного) экземпляра экспертизы промышленной безопасности (в случае необходимости ее выполнения), выполненной уполномоченной (специализированной) организацией, и положительного заключения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lastRenderedPageBreak/>
        <w:t xml:space="preserve">уполномоченного органа государственной власти о соответствии проектной документации, разработанной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в рамках настоящего Договора</w:t>
      </w:r>
      <w:proofErr w:type="gramEnd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, требованиям законодательства.</w:t>
      </w:r>
    </w:p>
    <w:p w:rsidR="0042305A" w:rsidRPr="0042305A" w:rsidRDefault="0042305A" w:rsidP="0042305A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Строительно-монтажные работы будут считаться полностью выполненными с момента сдачи Объекта в эксплуатацию </w:t>
      </w: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>службе Заказчика и эксплуатирующей организации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и наличии у Заказчика полностью оформленного Акта приемки законченного строительством объекта газораспределительной системы (по форме Приложения</w:t>
      </w:r>
      <w:proofErr w:type="gramStart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Б</w:t>
      </w:r>
      <w:proofErr w:type="gramEnd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- </w:t>
      </w:r>
      <w:proofErr w:type="spellStart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СНиП</w:t>
      </w:r>
      <w:proofErr w:type="spellEnd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42-01-2002 «Газораспределительные системы»), решением приемочной комиссии в составе: </w:t>
      </w:r>
      <w:proofErr w:type="gramStart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Заказчика, Подрядчика, уполномоченных представителей проектной и эксплуатирующих организаций и уполномоченного представителя </w:t>
      </w:r>
      <w:proofErr w:type="spellStart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Ростехнадзора</w:t>
      </w:r>
      <w:proofErr w:type="spellEnd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(при необходимости).</w:t>
      </w:r>
      <w:proofErr w:type="gramEnd"/>
    </w:p>
    <w:p w:rsidR="0042305A" w:rsidRPr="0042305A" w:rsidRDefault="0042305A" w:rsidP="0042305A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рассматривает представленные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документы в течение 3 (трёх) рабочих дней.</w:t>
      </w:r>
    </w:p>
    <w:p w:rsidR="0042305A" w:rsidRPr="0042305A" w:rsidRDefault="0042305A" w:rsidP="0042305A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Готовность сдаваемого (принимаемого) Объекта, соответствие результатов работ условиям настоящего Договора (в т.ч. проектной документации), требованиям нормативных правовых и нормативных технических актов и требованиям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подтверждается подписанием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и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актов о приемке выполненных работ (КС</w:t>
      </w: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-2)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и справок о стоимости выполненных работ и затрат (КС</w:t>
      </w: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-3),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без замечаний.</w:t>
      </w:r>
    </w:p>
    <w:p w:rsidR="0042305A" w:rsidRPr="0042305A" w:rsidRDefault="0042305A" w:rsidP="0042305A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3"/>
          <w:szCs w:val="23"/>
        </w:rPr>
      </w:pPr>
      <w:proofErr w:type="gramStart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В случае, если Заказчиком будут обнаружены недостатки выполненных работ (равно в исполнительной документации), передаваемых ему Подрядчиком, не отвечающих условиям настоящего Договора, требованиям нормативных правовых и нормативных технических актов, заказчик обязан письменно мотивировать свой отказ от подписания соответствующего акта.</w:t>
      </w:r>
      <w:proofErr w:type="gramEnd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В </w:t>
      </w:r>
      <w:proofErr w:type="gramStart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случае</w:t>
      </w:r>
      <w:proofErr w:type="gramEnd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мотивированного отказа Стороны составляют акт, содержащий перечень недостатков работ (в т.ч. замечания по исполнительной документации), которые необходимо устранить, и срок для их устранения.</w:t>
      </w:r>
    </w:p>
    <w:p w:rsidR="0042305A" w:rsidRPr="0042305A" w:rsidRDefault="0042305A" w:rsidP="0042305A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Подрядчик получает письменный отказ от подписания акта о приемке выполненных работ (КС</w:t>
      </w: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-2),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а равно подписанный акт о приемке выполненных работ (КС</w:t>
      </w: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-2)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в помещениях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по адресу: город Омск, ул. Красных зорь, 19, во время, согласованное с уполномоченным представителем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Заказчика.</w:t>
      </w:r>
    </w:p>
    <w:p w:rsidR="0042305A" w:rsidRPr="0042305A" w:rsidRDefault="0042305A" w:rsidP="0042305A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Уполномоченные представители Сторон обязаны составить акт, содержащий перечень недостатков и срок для их устранения, не позднее 3 (трех) календарных дней </w:t>
      </w:r>
      <w:proofErr w:type="gramStart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с даты  получения</w:t>
      </w:r>
      <w:proofErr w:type="gramEnd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Подрядчиком письменного отказа заказчика от подписания акта приемки проектной документации (промежуточного и/или окончательного).</w:t>
      </w:r>
    </w:p>
    <w:p w:rsidR="0042305A" w:rsidRPr="0042305A" w:rsidRDefault="0042305A" w:rsidP="0042305A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Если представитель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уклоняется от составления и/или подписания акта, в котором Стороны определяют перечень недостатков (претензий, замечаний) и сроки их устранения (в т.ч. не является на встречи в согласованное время, уклоняется от согласования времени указанных встреч, мотивирует отсутствием полномочий или необходимостью проведения дополнительных консультаций с руководителями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Подрядчика,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а равно совершает иные действия (или бездействует), которые могут быть расценены</w:t>
      </w:r>
      <w:proofErr w:type="gramEnd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(представителем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Заказчика)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как уклонение от составления (подписания) акта, то представитель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вправе самостоятельно составить указанный акт, определив в нём перечень замечаний (претензий) к проектной документации, и установив срок для их устранения, который не может быть более 7 (семи) календарных дней, сделав в нём (акте) отметку об уклонении представителя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от составления </w:t>
      </w: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>и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/или подписания указанного акта, и направить указанный</w:t>
      </w:r>
      <w:proofErr w:type="gramEnd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акт по почте в адрес Подрядчика по реквизитам, указанным в настоящем Договоре. </w:t>
      </w:r>
      <w:proofErr w:type="gramStart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В случае уклонения представителя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от составления (подписания) акта, акт, подписанный только представителем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Заказчика,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будет являться достаточным, мотивированным, обоснованным основанием для дальнейшего урегулирования отношений между Сторонами, в т.ч. основанием для неоплаты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выполненных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работ, основанием для привлечения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третьих лиц, для устранения недостатков (претензий, замечаний), предъявления в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суде санкций к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Подрядчику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и т.п.</w:t>
      </w:r>
      <w:proofErr w:type="gramEnd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Достаточными подтверждениями добросовестности Сторон при определении времени и места составления данных актов будут являться телефонограммы, </w:t>
      </w:r>
      <w:proofErr w:type="spellStart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факсограммы</w:t>
      </w:r>
      <w:proofErr w:type="spellEnd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42305A">
        <w:rPr>
          <w:rStyle w:val="FontStyle37"/>
          <w:rFonts w:ascii="Times New Roman" w:hAnsi="Times New Roman" w:cs="Times New Roman"/>
          <w:sz w:val="23"/>
          <w:szCs w:val="23"/>
          <w:lang w:val="en-US"/>
        </w:rPr>
        <w:t>sms</w:t>
      </w:r>
      <w:proofErr w:type="spellEnd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-сообщения. При этом приоритет определения места и времени составления актов имеет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Заказчик.</w:t>
      </w:r>
    </w:p>
    <w:p w:rsidR="0042305A" w:rsidRPr="0042305A" w:rsidRDefault="0042305A" w:rsidP="0042305A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Подрядчик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своими силами и без увеличения стоимости работ, определённой настоящим Договором, обязан в срок, установленный в соответствующем акте, исправить недостатки (претензии, замечания) в выполненных работах.</w:t>
      </w:r>
    </w:p>
    <w:p w:rsidR="0042305A" w:rsidRPr="0042305A" w:rsidRDefault="0042305A" w:rsidP="0042305A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Если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Подрядчик,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в установленный в соответствующем акте срок, не исправит недостатки (претензии, замечания) в выполненных работах,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вправе привлечь других лиц для исправления за соответствующую плату некачественно выполненных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работ. Все расходы, связанные с переделкой таких работ другими лицами, оплачиваются за счёт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путём удержания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в </w:t>
      </w:r>
      <w:proofErr w:type="spellStart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безакцептном</w:t>
      </w:r>
      <w:proofErr w:type="spellEnd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порядке из сумм, подлежащих выплате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Подрядчику,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lastRenderedPageBreak/>
        <w:t xml:space="preserve">а равно в случае при недостаточности указанных средств за счёт Подрядчика. При этом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предоставляется право, без обращения в суд, разместить любым выбранным самостоятельно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способом в любом месте, самостоятельно выбранном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(в т.ч. в средствах массовой информации) сведения о недобросовестности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при исполнении договорных отношений.</w:t>
      </w:r>
    </w:p>
    <w:p w:rsidR="0042305A" w:rsidRPr="0042305A" w:rsidRDefault="0042305A" w:rsidP="0042305A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Заказчик,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обнаруживший после приёмки работы отступления от настоящего Договора или иные недостатки, которые не могли быть установлены при обычном способе приёмки (скрытые недостатки), в том числе такие, которые были умышленно скрыты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Подрядчиком,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обязан известить об этом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в течение </w:t>
      </w: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10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(десяти) рабочих дней, с даты их обнаружения.</w:t>
      </w:r>
    </w:p>
    <w:p w:rsidR="0042305A" w:rsidRPr="0042305A" w:rsidRDefault="0042305A" w:rsidP="0042305A">
      <w:pPr>
        <w:pStyle w:val="Style21"/>
        <w:widowControl/>
        <w:numPr>
          <w:ilvl w:val="0"/>
          <w:numId w:val="21"/>
        </w:numPr>
        <w:tabs>
          <w:tab w:val="left" w:pos="482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При возникновении между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и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спора по поводу недостатков выполненной работы или их причин, </w:t>
      </w:r>
      <w:r w:rsidRPr="0042305A">
        <w:rPr>
          <w:rStyle w:val="FontStyle37"/>
          <w:rFonts w:ascii="Times New Roman" w:hAnsi="Times New Roman" w:cs="Times New Roman"/>
          <w:spacing w:val="-20"/>
          <w:sz w:val="23"/>
          <w:szCs w:val="23"/>
        </w:rPr>
        <w:t>по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требованию любой из Сторон должна быть назначена экспертиза. Расходы по проведению экспертизы несёт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Подрядчик,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за исключением случаев, когда экспертизой установлено отсутствие нарушений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настоящего Договора или отсутствие причинной связи между действиями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и обнаруженными недостатками. В указанных </w:t>
      </w:r>
      <w:proofErr w:type="gramStart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случаях</w:t>
      </w:r>
      <w:proofErr w:type="gramEnd"/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 расходы на экспертизу несёт Сторона, потребовавшая назначения </w:t>
      </w:r>
      <w:r w:rsidRPr="0042305A">
        <w:rPr>
          <w:rStyle w:val="FontStyle43"/>
          <w:rFonts w:ascii="Times New Roman" w:hAnsi="Times New Roman" w:cs="Times New Roman"/>
          <w:i w:val="0"/>
          <w:sz w:val="23"/>
          <w:szCs w:val="23"/>
        </w:rPr>
        <w:t>экспертизы,</w:t>
      </w:r>
      <w:r w:rsidRPr="0042305A">
        <w:rPr>
          <w:rStyle w:val="FontStyle43"/>
          <w:rFonts w:ascii="Times New Roman" w:hAnsi="Times New Roman" w:cs="Times New Roman"/>
          <w:sz w:val="23"/>
          <w:szCs w:val="23"/>
        </w:rPr>
        <w:t xml:space="preserve">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а если она назначена по соглашению между Сторонами, - обе Стороны поровну.</w:t>
      </w:r>
    </w:p>
    <w:p w:rsidR="0042305A" w:rsidRPr="0042305A" w:rsidRDefault="0042305A" w:rsidP="0042305A">
      <w:pPr>
        <w:pStyle w:val="Style21"/>
        <w:widowControl/>
        <w:numPr>
          <w:ilvl w:val="0"/>
          <w:numId w:val="21"/>
        </w:numPr>
        <w:tabs>
          <w:tab w:val="left" w:pos="0"/>
        </w:tabs>
        <w:spacing w:line="240" w:lineRule="auto"/>
        <w:ind w:firstLine="851"/>
        <w:rPr>
          <w:rStyle w:val="FontStyle37"/>
          <w:rFonts w:ascii="Times New Roman" w:hAnsi="Times New Roman" w:cs="Times New Roman"/>
          <w:sz w:val="23"/>
          <w:szCs w:val="23"/>
        </w:rPr>
      </w:pP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 Подрядчик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 xml:space="preserve">после оформления приемки выполненных работ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42305A">
        <w:rPr>
          <w:rStyle w:val="FontStyle37"/>
          <w:rFonts w:ascii="Times New Roman" w:hAnsi="Times New Roman" w:cs="Times New Roman"/>
          <w:sz w:val="23"/>
          <w:szCs w:val="23"/>
        </w:rPr>
        <w:t>не освобождается от выполнения любого из обязательств, предусмотренных настоящим Договором, которые остались невыполненными или выполнены с ненадлежащим качеством ко времени подписания акта сдачи-приёмки.</w:t>
      </w:r>
    </w:p>
    <w:p w:rsidR="0042305A" w:rsidRPr="0042305A" w:rsidRDefault="0042305A" w:rsidP="0042305A">
      <w:pPr>
        <w:pStyle w:val="Style21"/>
        <w:widowControl/>
        <w:tabs>
          <w:tab w:val="left" w:pos="0"/>
        </w:tabs>
        <w:spacing w:line="240" w:lineRule="auto"/>
        <w:ind w:left="851"/>
        <w:rPr>
          <w:rFonts w:ascii="Times New Roman" w:hAnsi="Times New Roman"/>
          <w:sz w:val="23"/>
          <w:szCs w:val="23"/>
        </w:rPr>
      </w:pPr>
    </w:p>
    <w:p w:rsidR="0042305A" w:rsidRPr="0042305A" w:rsidRDefault="0042305A" w:rsidP="0042305A">
      <w:pPr>
        <w:pStyle w:val="Style27"/>
        <w:widowControl/>
        <w:spacing w:before="2"/>
        <w:ind w:left="31"/>
        <w:jc w:val="center"/>
        <w:rPr>
          <w:rStyle w:val="FontStyle41"/>
          <w:rFonts w:ascii="Times New Roman" w:hAnsi="Times New Roman" w:cs="Times New Roman"/>
          <w:sz w:val="23"/>
          <w:szCs w:val="23"/>
        </w:rPr>
      </w:pP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>6.</w:t>
      </w:r>
      <w:r w:rsidRPr="0042305A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>ГАРАНТИИ</w:t>
      </w:r>
    </w:p>
    <w:p w:rsidR="0042305A" w:rsidRPr="0042305A" w:rsidRDefault="0042305A" w:rsidP="0042305A">
      <w:pPr>
        <w:pStyle w:val="Style7"/>
        <w:widowControl/>
        <w:tabs>
          <w:tab w:val="left" w:pos="0"/>
        </w:tabs>
        <w:spacing w:line="240" w:lineRule="auto"/>
        <w:ind w:left="46" w:firstLine="805"/>
        <w:jc w:val="left"/>
        <w:rPr>
          <w:rStyle w:val="FontStyle35"/>
          <w:rFonts w:ascii="Times New Roman" w:hAnsi="Times New Roman" w:cs="Times New Roman"/>
          <w:sz w:val="23"/>
          <w:szCs w:val="23"/>
        </w:rPr>
      </w:pP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>6.1.</w:t>
      </w: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ab/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</w:t>
      </w:r>
      <w:r w:rsidRPr="0042305A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>гарантирует:</w:t>
      </w:r>
    </w:p>
    <w:p w:rsidR="0042305A" w:rsidRPr="0042305A" w:rsidRDefault="0042305A" w:rsidP="0042305A">
      <w:pPr>
        <w:pStyle w:val="Style18"/>
        <w:widowControl/>
        <w:numPr>
          <w:ilvl w:val="0"/>
          <w:numId w:val="22"/>
        </w:numPr>
        <w:tabs>
          <w:tab w:val="left" w:pos="0"/>
        </w:tabs>
        <w:spacing w:before="15" w:line="240" w:lineRule="auto"/>
        <w:ind w:firstLine="851"/>
        <w:jc w:val="both"/>
        <w:rPr>
          <w:rStyle w:val="FontStyle35"/>
          <w:rFonts w:ascii="Times New Roman" w:hAnsi="Times New Roman" w:cs="Times New Roman"/>
          <w:sz w:val="23"/>
          <w:szCs w:val="23"/>
        </w:rPr>
      </w:pP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>Выполнение всех работ в полном объеме и в сроки, определенные условиями настоящего Договора;</w:t>
      </w:r>
    </w:p>
    <w:p w:rsidR="0042305A" w:rsidRPr="0042305A" w:rsidRDefault="0042305A" w:rsidP="0042305A">
      <w:pPr>
        <w:pStyle w:val="Style18"/>
        <w:widowControl/>
        <w:numPr>
          <w:ilvl w:val="0"/>
          <w:numId w:val="23"/>
        </w:numPr>
        <w:tabs>
          <w:tab w:val="left" w:pos="0"/>
        </w:tabs>
        <w:spacing w:before="10" w:line="240" w:lineRule="auto"/>
        <w:ind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>Своевременное устранение недостатков, выявленных при приемке работ;</w:t>
      </w:r>
    </w:p>
    <w:p w:rsidR="0042305A" w:rsidRPr="0042305A" w:rsidRDefault="0042305A" w:rsidP="0042305A">
      <w:pPr>
        <w:pStyle w:val="Style9"/>
        <w:widowControl/>
        <w:tabs>
          <w:tab w:val="left" w:pos="0"/>
        </w:tabs>
        <w:spacing w:line="240" w:lineRule="auto"/>
        <w:ind w:firstLine="851"/>
        <w:jc w:val="left"/>
        <w:rPr>
          <w:rStyle w:val="FontStyle35"/>
          <w:rFonts w:ascii="Times New Roman" w:hAnsi="Times New Roman" w:cs="Times New Roman"/>
          <w:sz w:val="23"/>
          <w:szCs w:val="23"/>
        </w:rPr>
      </w:pP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>6.1.3.</w:t>
      </w: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ab/>
        <w:t xml:space="preserve"> Что при разработке проектной документации им будут учтены:</w:t>
      </w:r>
    </w:p>
    <w:p w:rsidR="0042305A" w:rsidRPr="0042305A" w:rsidRDefault="0042305A" w:rsidP="0042305A">
      <w:pPr>
        <w:pStyle w:val="Style9"/>
        <w:widowControl/>
        <w:tabs>
          <w:tab w:val="left" w:pos="0"/>
        </w:tabs>
        <w:spacing w:line="240" w:lineRule="auto"/>
        <w:ind w:firstLine="851"/>
        <w:jc w:val="left"/>
        <w:rPr>
          <w:rStyle w:val="FontStyle35"/>
          <w:rFonts w:ascii="Times New Roman" w:hAnsi="Times New Roman" w:cs="Times New Roman"/>
          <w:sz w:val="23"/>
          <w:szCs w:val="23"/>
        </w:rPr>
      </w:pP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>- правила (мероприятия) по технике безопасности;</w:t>
      </w:r>
    </w:p>
    <w:p w:rsidR="0042305A" w:rsidRPr="0042305A" w:rsidRDefault="0042305A" w:rsidP="0042305A">
      <w:pPr>
        <w:pStyle w:val="Style4"/>
        <w:widowControl/>
        <w:tabs>
          <w:tab w:val="left" w:pos="0"/>
        </w:tabs>
        <w:spacing w:line="240" w:lineRule="auto"/>
        <w:ind w:firstLine="851"/>
        <w:jc w:val="left"/>
        <w:rPr>
          <w:rStyle w:val="FontStyle35"/>
          <w:rFonts w:ascii="Times New Roman" w:hAnsi="Times New Roman" w:cs="Times New Roman"/>
          <w:sz w:val="23"/>
          <w:szCs w:val="23"/>
        </w:rPr>
      </w:pP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- правила (требования) пожарной безопасности; </w:t>
      </w:r>
    </w:p>
    <w:p w:rsidR="0042305A" w:rsidRPr="0042305A" w:rsidRDefault="0042305A" w:rsidP="0042305A">
      <w:pPr>
        <w:pStyle w:val="Style4"/>
        <w:widowControl/>
        <w:tabs>
          <w:tab w:val="left" w:pos="0"/>
        </w:tabs>
        <w:spacing w:line="240" w:lineRule="auto"/>
        <w:ind w:firstLine="851"/>
        <w:jc w:val="left"/>
        <w:rPr>
          <w:rStyle w:val="FontStyle35"/>
          <w:rFonts w:ascii="Times New Roman" w:hAnsi="Times New Roman" w:cs="Times New Roman"/>
          <w:sz w:val="23"/>
          <w:szCs w:val="23"/>
        </w:rPr>
      </w:pP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>- санитарные нормы и правила;</w:t>
      </w:r>
    </w:p>
    <w:p w:rsidR="0042305A" w:rsidRPr="0042305A" w:rsidRDefault="0042305A" w:rsidP="0042305A">
      <w:pPr>
        <w:pStyle w:val="Style4"/>
        <w:widowControl/>
        <w:spacing w:line="240" w:lineRule="auto"/>
        <w:ind w:firstLine="851"/>
        <w:jc w:val="left"/>
        <w:rPr>
          <w:rStyle w:val="FontStyle35"/>
          <w:rFonts w:ascii="Times New Roman" w:hAnsi="Times New Roman" w:cs="Times New Roman"/>
          <w:sz w:val="23"/>
          <w:szCs w:val="23"/>
        </w:rPr>
      </w:pP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>- нормы трудового законодательства, в т.ч. правило охраны труда;</w:t>
      </w:r>
    </w:p>
    <w:p w:rsidR="0042305A" w:rsidRPr="0042305A" w:rsidRDefault="0042305A" w:rsidP="0042305A">
      <w:pPr>
        <w:pStyle w:val="Style20"/>
        <w:widowControl/>
        <w:spacing w:line="240" w:lineRule="auto"/>
        <w:ind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- </w:t>
      </w:r>
      <w:proofErr w:type="spellStart"/>
      <w:r w:rsidRPr="0042305A">
        <w:rPr>
          <w:rStyle w:val="FontStyle35"/>
          <w:rFonts w:ascii="Times New Roman" w:hAnsi="Times New Roman" w:cs="Times New Roman"/>
          <w:sz w:val="23"/>
          <w:szCs w:val="23"/>
        </w:rPr>
        <w:t>СНИПы</w:t>
      </w:r>
      <w:proofErr w:type="spellEnd"/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, СП, ТУ, </w:t>
      </w:r>
      <w:proofErr w:type="spellStart"/>
      <w:r w:rsidRPr="0042305A">
        <w:rPr>
          <w:rStyle w:val="FontStyle35"/>
          <w:rFonts w:ascii="Times New Roman" w:hAnsi="Times New Roman" w:cs="Times New Roman"/>
          <w:sz w:val="23"/>
          <w:szCs w:val="23"/>
        </w:rPr>
        <w:t>ГОСТы</w:t>
      </w:r>
      <w:proofErr w:type="spellEnd"/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, а равно иные нормативные правовые и/или нормативные технические акты, регламентирующие </w:t>
      </w:r>
      <w:proofErr w:type="gramStart"/>
      <w:r w:rsidRPr="0042305A">
        <w:rPr>
          <w:rStyle w:val="FontStyle35"/>
          <w:rFonts w:ascii="Times New Roman" w:hAnsi="Times New Roman" w:cs="Times New Roman"/>
          <w:sz w:val="23"/>
          <w:szCs w:val="23"/>
        </w:rPr>
        <w:t>требования</w:t>
      </w:r>
      <w:proofErr w:type="gramEnd"/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 предъявляемые к проектируемым объектам, а равно требования предъявляемые к эксплуатации сооружённого в соответствии с проектной документацией Объекта и т.п.;</w:t>
      </w:r>
    </w:p>
    <w:p w:rsidR="0042305A" w:rsidRPr="0042305A" w:rsidRDefault="0042305A" w:rsidP="0042305A">
      <w:pPr>
        <w:pStyle w:val="Style29"/>
        <w:widowControl/>
        <w:spacing w:line="240" w:lineRule="auto"/>
        <w:ind w:firstLine="851"/>
        <w:rPr>
          <w:rStyle w:val="FontStyle35"/>
          <w:rFonts w:ascii="Times New Roman" w:hAnsi="Times New Roman" w:cs="Times New Roman"/>
          <w:sz w:val="23"/>
          <w:szCs w:val="23"/>
        </w:rPr>
      </w:pPr>
      <w:proofErr w:type="gramStart"/>
      <w:r w:rsidRPr="0042305A">
        <w:rPr>
          <w:rStyle w:val="FontStyle35"/>
          <w:rFonts w:ascii="Times New Roman" w:hAnsi="Times New Roman" w:cs="Times New Roman"/>
          <w:sz w:val="23"/>
          <w:szCs w:val="23"/>
        </w:rPr>
        <w:t>- норм по охране окружающей среды, зеленых насаждений и земли в равно, что только он будет нести ответственность перед контролирующими и/или надзорными органами и/или организациями (а равно нести субсидиарную ответственность) за то, что объект, сооруженный в соответствии с проектной документацией, разработанной в рамках настоящего Договора, не отвечает указанным требованиям, а равно, если при эксплуатации Объекта будет создана угроза для</w:t>
      </w:r>
      <w:proofErr w:type="gramEnd"/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 жизни людей, а равно причинён ущерб здоровью людей, а равно причинён ущерб имуществу третьих лиц, а равно причинён ущерб Заказчику, а равно возникнет чрезвычайная ситуация техногенного характера.</w:t>
      </w:r>
    </w:p>
    <w:p w:rsidR="0042305A" w:rsidRPr="0042305A" w:rsidRDefault="0042305A" w:rsidP="0042305A">
      <w:pPr>
        <w:pStyle w:val="Style7"/>
        <w:widowControl/>
        <w:numPr>
          <w:ilvl w:val="0"/>
          <w:numId w:val="24"/>
        </w:numPr>
        <w:tabs>
          <w:tab w:val="left" w:pos="0"/>
        </w:tabs>
        <w:spacing w:before="10" w:line="240" w:lineRule="auto"/>
        <w:ind w:left="15" w:right="31" w:firstLine="836"/>
        <w:rPr>
          <w:rStyle w:val="FontStyle35"/>
          <w:rFonts w:ascii="Times New Roman" w:hAnsi="Times New Roman" w:cs="Times New Roman"/>
          <w:sz w:val="23"/>
          <w:szCs w:val="23"/>
        </w:rPr>
      </w:pP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Гарантии на выполненные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 </w:t>
      </w: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>работы, не оговоренные условиями настоящего Договора, определяются соответствующими гарантиями, предъявляемыми к работам соответствующего рода, которые можно предъявлять в течение пяти лет с момента подписания акта сдачи-приёмки выполненных работ.</w:t>
      </w:r>
    </w:p>
    <w:p w:rsidR="0042305A" w:rsidRPr="0042305A" w:rsidRDefault="0042305A" w:rsidP="0042305A">
      <w:pPr>
        <w:pStyle w:val="Style7"/>
        <w:widowControl/>
        <w:numPr>
          <w:ilvl w:val="0"/>
          <w:numId w:val="24"/>
        </w:numPr>
        <w:tabs>
          <w:tab w:val="left" w:pos="0"/>
        </w:tabs>
        <w:spacing w:before="5" w:line="240" w:lineRule="auto"/>
        <w:ind w:left="15" w:right="180" w:firstLine="836"/>
        <w:rPr>
          <w:rStyle w:val="FontStyle35"/>
          <w:rFonts w:ascii="Times New Roman" w:hAnsi="Times New Roman" w:cs="Times New Roman"/>
          <w:sz w:val="23"/>
          <w:szCs w:val="23"/>
        </w:rPr>
      </w:pP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гарантирует, что изготовленная им </w:t>
      </w:r>
      <w:proofErr w:type="gramStart"/>
      <w:r w:rsidRPr="0042305A">
        <w:rPr>
          <w:rStyle w:val="FontStyle35"/>
          <w:rFonts w:ascii="Times New Roman" w:hAnsi="Times New Roman" w:cs="Times New Roman"/>
          <w:sz w:val="23"/>
          <w:szCs w:val="23"/>
        </w:rPr>
        <w:t>рамках</w:t>
      </w:r>
      <w:proofErr w:type="gramEnd"/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 настоящего Договора проектная документация будет изготовлена им впервые и самостоятельно (будет принадлежать ему на праве собственности). </w:t>
      </w:r>
      <w:proofErr w:type="gramStart"/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гарантирует, что проектная документация, передаваемая им в рамках настоящего Договора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Заказчику, </w:t>
      </w: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не продана, не заложена, не завещана, не подарена, не арестована, не обременена правами и/или притязаниями третьих лиц, основания возникновения прав (авторских и прав собственности)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на указанную проектную документацию и права (авторские и собственности)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на них не оспариваются кем-либо в судах, и/или в правоохранительных </w:t>
      </w:r>
      <w:r w:rsidRPr="0042305A">
        <w:rPr>
          <w:rStyle w:val="FontStyle39"/>
          <w:rFonts w:ascii="Times New Roman" w:hAnsi="Times New Roman" w:cs="Times New Roman"/>
          <w:b w:val="0"/>
          <w:i w:val="0"/>
          <w:sz w:val="23"/>
          <w:szCs w:val="23"/>
        </w:rPr>
        <w:t>органах</w:t>
      </w:r>
      <w:proofErr w:type="gramEnd"/>
      <w:r w:rsidRPr="0042305A">
        <w:rPr>
          <w:rStyle w:val="FontStyle39"/>
          <w:rFonts w:ascii="Times New Roman" w:hAnsi="Times New Roman" w:cs="Times New Roman"/>
          <w:b w:val="0"/>
          <w:i w:val="0"/>
          <w:sz w:val="23"/>
          <w:szCs w:val="23"/>
        </w:rPr>
        <w:t>,</w:t>
      </w:r>
      <w:r w:rsidRPr="0042305A">
        <w:rPr>
          <w:rStyle w:val="FontStyle39"/>
          <w:rFonts w:ascii="Times New Roman" w:hAnsi="Times New Roman" w:cs="Times New Roman"/>
          <w:b w:val="0"/>
          <w:sz w:val="23"/>
          <w:szCs w:val="23"/>
        </w:rPr>
        <w:t xml:space="preserve"> </w:t>
      </w:r>
      <w:proofErr w:type="gramStart"/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и/или в контролирующих органах, а равно указанные вопросы не рассматриваются правоохранительными и/или контролирующими органами, т.е.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информировал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Заказчика </w:t>
      </w: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о том, что проектная документация ни кем не утрачена и не выбывала из владения помимо воли предыдущих авторов </w:t>
      </w:r>
      <w:r w:rsidRPr="0042305A">
        <w:rPr>
          <w:rStyle w:val="FontStyle35"/>
          <w:rFonts w:ascii="Times New Roman" w:hAnsi="Times New Roman" w:cs="Times New Roman"/>
          <w:sz w:val="23"/>
          <w:szCs w:val="23"/>
        </w:rPr>
        <w:lastRenderedPageBreak/>
        <w:t>и/или собственников либо лиц, которым авторами и/или собственниками проектная документация были переданы во владение.</w:t>
      </w:r>
      <w:proofErr w:type="gramEnd"/>
    </w:p>
    <w:p w:rsidR="0042305A" w:rsidRPr="0042305A" w:rsidRDefault="0042305A" w:rsidP="0042305A">
      <w:pPr>
        <w:pStyle w:val="Style7"/>
        <w:widowControl/>
        <w:numPr>
          <w:ilvl w:val="0"/>
          <w:numId w:val="24"/>
        </w:numPr>
        <w:tabs>
          <w:tab w:val="left" w:pos="0"/>
        </w:tabs>
        <w:spacing w:line="240" w:lineRule="auto"/>
        <w:ind w:left="15" w:firstLine="836"/>
        <w:rPr>
          <w:rStyle w:val="FontStyle35"/>
          <w:rFonts w:ascii="Times New Roman" w:hAnsi="Times New Roman" w:cs="Times New Roman"/>
          <w:sz w:val="23"/>
          <w:szCs w:val="23"/>
        </w:rPr>
      </w:pP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Подрядчик гарантирует, что качество применяемых им строительных материалов соответствует </w:t>
      </w:r>
      <w:proofErr w:type="spellStart"/>
      <w:r w:rsidRPr="0042305A">
        <w:rPr>
          <w:rStyle w:val="FontStyle35"/>
          <w:rFonts w:ascii="Times New Roman" w:hAnsi="Times New Roman" w:cs="Times New Roman"/>
          <w:sz w:val="23"/>
          <w:szCs w:val="23"/>
        </w:rPr>
        <w:t>ГОСТам</w:t>
      </w:r>
      <w:proofErr w:type="spellEnd"/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 и условиям настоящего договора и подтверждается соответствующими сертификатами.</w:t>
      </w:r>
    </w:p>
    <w:p w:rsidR="0042305A" w:rsidRPr="0042305A" w:rsidRDefault="0042305A" w:rsidP="0042305A">
      <w:pPr>
        <w:pStyle w:val="Style7"/>
        <w:widowControl/>
        <w:numPr>
          <w:ilvl w:val="0"/>
          <w:numId w:val="24"/>
        </w:numPr>
        <w:tabs>
          <w:tab w:val="left" w:pos="0"/>
        </w:tabs>
        <w:spacing w:line="240" w:lineRule="auto"/>
        <w:ind w:left="15" w:firstLine="836"/>
        <w:rPr>
          <w:rStyle w:val="FontStyle35"/>
          <w:rFonts w:ascii="Times New Roman" w:hAnsi="Times New Roman" w:cs="Times New Roman"/>
          <w:sz w:val="23"/>
          <w:szCs w:val="23"/>
        </w:rPr>
      </w:pP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>Подрядчик гарантирует, что применяемые им при строительстве материалы  будут являться совершенно новым и пригодными для эксплуатации на территории Российской Федерации.</w:t>
      </w:r>
    </w:p>
    <w:p w:rsidR="0042305A" w:rsidRPr="0042305A" w:rsidRDefault="0042305A" w:rsidP="0042305A">
      <w:pPr>
        <w:pStyle w:val="Style7"/>
        <w:widowControl/>
        <w:numPr>
          <w:ilvl w:val="0"/>
          <w:numId w:val="24"/>
        </w:numPr>
        <w:tabs>
          <w:tab w:val="left" w:pos="0"/>
        </w:tabs>
        <w:spacing w:line="240" w:lineRule="auto"/>
        <w:ind w:left="15" w:firstLine="836"/>
        <w:rPr>
          <w:rStyle w:val="FontStyle35"/>
          <w:rFonts w:ascii="Times New Roman" w:hAnsi="Times New Roman" w:cs="Times New Roman"/>
          <w:sz w:val="23"/>
          <w:szCs w:val="23"/>
        </w:rPr>
      </w:pP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>Подрядчик предоставляет гарантию на строительные материалы и результаты работ на следующие сроки -5 (пять) лет с момента ввода Объекта в эксплуатацию.</w:t>
      </w:r>
    </w:p>
    <w:p w:rsidR="0042305A" w:rsidRPr="0042305A" w:rsidRDefault="0042305A" w:rsidP="0042305A">
      <w:pPr>
        <w:pStyle w:val="Style7"/>
        <w:widowControl/>
        <w:numPr>
          <w:ilvl w:val="0"/>
          <w:numId w:val="24"/>
        </w:numPr>
        <w:tabs>
          <w:tab w:val="left" w:pos="0"/>
        </w:tabs>
        <w:spacing w:line="240" w:lineRule="auto"/>
        <w:ind w:left="15" w:firstLine="836"/>
        <w:rPr>
          <w:rStyle w:val="FontStyle35"/>
          <w:rFonts w:ascii="Times New Roman" w:hAnsi="Times New Roman" w:cs="Times New Roman"/>
          <w:sz w:val="23"/>
          <w:szCs w:val="23"/>
        </w:rPr>
      </w:pP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В </w:t>
      </w:r>
      <w:proofErr w:type="gramStart"/>
      <w:r w:rsidRPr="0042305A">
        <w:rPr>
          <w:rStyle w:val="FontStyle35"/>
          <w:rFonts w:ascii="Times New Roman" w:hAnsi="Times New Roman" w:cs="Times New Roman"/>
          <w:sz w:val="23"/>
          <w:szCs w:val="23"/>
        </w:rPr>
        <w:t>случае</w:t>
      </w:r>
      <w:proofErr w:type="gramEnd"/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 приостановки эксплуатации Объекта по вине Подрядчика, гарантийный срок продлевается на соразмерное периоду приостановки количество дней.</w:t>
      </w:r>
    </w:p>
    <w:p w:rsidR="0042305A" w:rsidRPr="0042305A" w:rsidRDefault="0042305A" w:rsidP="0042305A">
      <w:pPr>
        <w:pStyle w:val="Style7"/>
        <w:widowControl/>
        <w:numPr>
          <w:ilvl w:val="0"/>
          <w:numId w:val="24"/>
        </w:numPr>
        <w:tabs>
          <w:tab w:val="left" w:pos="0"/>
        </w:tabs>
        <w:spacing w:before="5" w:line="240" w:lineRule="auto"/>
        <w:ind w:left="15" w:right="-1" w:firstLine="836"/>
        <w:rPr>
          <w:rStyle w:val="FontStyle35"/>
          <w:rFonts w:ascii="Times New Roman" w:hAnsi="Times New Roman" w:cs="Times New Roman"/>
          <w:sz w:val="23"/>
          <w:szCs w:val="23"/>
        </w:rPr>
      </w:pP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>При наступлении гарантийного случая финансирование работ по приобретению оборудования (материалов), подлежащих замене, выполнение работ, по замене вышедших из строя оборудования (материалов), а равно иных расходов в рамках выполнения гарантийных обязательств, лежит на Подрядчике.</w:t>
      </w:r>
    </w:p>
    <w:p w:rsidR="0042305A" w:rsidRPr="0042305A" w:rsidRDefault="0042305A" w:rsidP="0042305A">
      <w:pPr>
        <w:pStyle w:val="Style7"/>
        <w:widowControl/>
        <w:numPr>
          <w:ilvl w:val="0"/>
          <w:numId w:val="24"/>
        </w:numPr>
        <w:tabs>
          <w:tab w:val="left" w:pos="0"/>
        </w:tabs>
        <w:spacing w:line="240" w:lineRule="auto"/>
        <w:ind w:left="15" w:firstLine="836"/>
        <w:rPr>
          <w:rStyle w:val="FontStyle35"/>
          <w:rFonts w:ascii="Times New Roman" w:hAnsi="Times New Roman" w:cs="Times New Roman"/>
          <w:sz w:val="23"/>
          <w:szCs w:val="23"/>
        </w:rPr>
      </w:pP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>Гарантийный срок в отношении замененных деталей (частей, узлов, элементов) применённых при строительстве Объекта товара начинает течь с момента их монтажа.</w:t>
      </w:r>
    </w:p>
    <w:p w:rsidR="0042305A" w:rsidRPr="0042305A" w:rsidRDefault="0042305A" w:rsidP="0042305A">
      <w:pPr>
        <w:pStyle w:val="Style7"/>
        <w:widowControl/>
        <w:tabs>
          <w:tab w:val="left" w:pos="0"/>
        </w:tabs>
        <w:spacing w:line="240" w:lineRule="auto"/>
        <w:ind w:left="851"/>
        <w:rPr>
          <w:rStyle w:val="FontStyle35"/>
          <w:rFonts w:ascii="Times New Roman" w:hAnsi="Times New Roman" w:cs="Times New Roman"/>
          <w:sz w:val="23"/>
          <w:szCs w:val="23"/>
        </w:rPr>
      </w:pPr>
    </w:p>
    <w:p w:rsidR="0042305A" w:rsidRPr="0042305A" w:rsidRDefault="0042305A" w:rsidP="0042305A">
      <w:pPr>
        <w:pStyle w:val="Style27"/>
        <w:widowControl/>
        <w:spacing w:before="221" w:line="221" w:lineRule="exact"/>
        <w:ind w:right="26"/>
        <w:jc w:val="center"/>
        <w:rPr>
          <w:rStyle w:val="FontStyle41"/>
          <w:rFonts w:ascii="Times New Roman" w:hAnsi="Times New Roman" w:cs="Times New Roman"/>
          <w:sz w:val="23"/>
          <w:szCs w:val="23"/>
        </w:rPr>
      </w:pP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>7.</w:t>
      </w:r>
      <w:r w:rsidRPr="0042305A">
        <w:rPr>
          <w:rStyle w:val="FontStyle41"/>
          <w:rFonts w:ascii="Times New Roman" w:hAnsi="Times New Roman" w:cs="Times New Roman"/>
          <w:sz w:val="23"/>
          <w:szCs w:val="23"/>
        </w:rPr>
        <w:t xml:space="preserve">    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>ОТВЕТСТВЕННОСТЬ</w:t>
      </w:r>
      <w:r w:rsidRPr="0042305A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>СТОРОН</w:t>
      </w:r>
    </w:p>
    <w:p w:rsidR="0042305A" w:rsidRPr="0042305A" w:rsidRDefault="0042305A" w:rsidP="0042305A">
      <w:pPr>
        <w:pStyle w:val="Style7"/>
        <w:widowControl/>
        <w:numPr>
          <w:ilvl w:val="1"/>
          <w:numId w:val="31"/>
        </w:numPr>
        <w:tabs>
          <w:tab w:val="left" w:pos="0"/>
        </w:tabs>
        <w:spacing w:line="240" w:lineRule="auto"/>
        <w:ind w:left="0" w:firstLine="851"/>
        <w:jc w:val="left"/>
        <w:rPr>
          <w:rStyle w:val="FontStyle35"/>
          <w:rFonts w:ascii="Times New Roman" w:hAnsi="Times New Roman" w:cs="Times New Roman"/>
          <w:sz w:val="23"/>
          <w:szCs w:val="23"/>
        </w:rPr>
      </w:pP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Ответственность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Заказчика:</w:t>
      </w:r>
    </w:p>
    <w:p w:rsidR="0042305A" w:rsidRPr="0042305A" w:rsidRDefault="0042305A" w:rsidP="0042305A">
      <w:pPr>
        <w:pStyle w:val="Style15"/>
        <w:widowControl/>
        <w:spacing w:line="240" w:lineRule="auto"/>
        <w:ind w:firstLine="851"/>
        <w:jc w:val="both"/>
        <w:rPr>
          <w:rStyle w:val="FontStyle35"/>
          <w:rFonts w:ascii="Times New Roman" w:hAnsi="Times New Roman" w:cs="Times New Roman"/>
          <w:sz w:val="23"/>
          <w:szCs w:val="23"/>
        </w:rPr>
      </w:pP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7.1.1. 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>Заказчик</w:t>
      </w:r>
      <w:r w:rsidRPr="0042305A">
        <w:rPr>
          <w:rStyle w:val="FontStyle41"/>
          <w:rFonts w:ascii="Times New Roman" w:hAnsi="Times New Roman" w:cs="Times New Roman"/>
          <w:sz w:val="23"/>
          <w:szCs w:val="23"/>
        </w:rPr>
        <w:t xml:space="preserve"> </w:t>
      </w: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>несет ответственность за исполнение обязательств  по настоящему    Договору в соответствии с законодательством Российской Федерации.</w:t>
      </w:r>
    </w:p>
    <w:p w:rsidR="0042305A" w:rsidRPr="0042305A" w:rsidRDefault="0042305A" w:rsidP="0042305A">
      <w:pPr>
        <w:pStyle w:val="Style7"/>
        <w:widowControl/>
        <w:numPr>
          <w:ilvl w:val="0"/>
          <w:numId w:val="25"/>
        </w:numPr>
        <w:tabs>
          <w:tab w:val="left" w:pos="0"/>
        </w:tabs>
        <w:spacing w:line="240" w:lineRule="auto"/>
        <w:ind w:left="26" w:firstLine="851"/>
        <w:jc w:val="left"/>
        <w:rPr>
          <w:rStyle w:val="FontStyle35"/>
          <w:rFonts w:ascii="Times New Roman" w:hAnsi="Times New Roman" w:cs="Times New Roman"/>
          <w:b/>
          <w:sz w:val="23"/>
          <w:szCs w:val="23"/>
        </w:rPr>
      </w:pP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Ответственность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>Подрядчика:</w:t>
      </w:r>
    </w:p>
    <w:p w:rsidR="0042305A" w:rsidRPr="0042305A" w:rsidRDefault="0042305A" w:rsidP="0042305A">
      <w:pPr>
        <w:pStyle w:val="Style9"/>
        <w:widowControl/>
        <w:numPr>
          <w:ilvl w:val="0"/>
          <w:numId w:val="26"/>
        </w:numPr>
        <w:tabs>
          <w:tab w:val="left" w:pos="0"/>
        </w:tabs>
        <w:spacing w:line="240" w:lineRule="auto"/>
        <w:ind w:right="46"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несёт ответственность за исполнение обязательств по настоящему Договору в соответствии с законодательством Российской Федерации и компенсирует полученные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убытки, полученные в результате неисполнения (ненадлежащего) исполнения обязательств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Подрядчиком. </w:t>
      </w: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В том числе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 </w:t>
      </w: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вправе разместить любым доступным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Заказчику </w:t>
      </w: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способом в любом средстве массовой информации (рекламной конструкции) о недобросовестности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Подрядчика </w:t>
      </w: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>при выполнении договорных обязательств;</w:t>
      </w:r>
    </w:p>
    <w:p w:rsidR="0042305A" w:rsidRPr="0042305A" w:rsidRDefault="0042305A" w:rsidP="0042305A">
      <w:pPr>
        <w:pStyle w:val="Style9"/>
        <w:widowControl/>
        <w:numPr>
          <w:ilvl w:val="0"/>
          <w:numId w:val="26"/>
        </w:numPr>
        <w:tabs>
          <w:tab w:val="left" w:pos="0"/>
        </w:tabs>
        <w:spacing w:line="240" w:lineRule="auto"/>
        <w:ind w:right="67"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 Штрафы удерживаются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Заказчиком </w:t>
      </w: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в бесспорном порядке из сумм, подлежащих выплате </w:t>
      </w: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Подрядчику, </w:t>
      </w: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>которые обусловлены актами выполненных работ и справками о стоимости выполненных работ.</w:t>
      </w:r>
    </w:p>
    <w:p w:rsidR="0042305A" w:rsidRPr="0042305A" w:rsidRDefault="0042305A" w:rsidP="0042305A">
      <w:pPr>
        <w:pStyle w:val="Style7"/>
        <w:widowControl/>
        <w:numPr>
          <w:ilvl w:val="0"/>
          <w:numId w:val="27"/>
        </w:numPr>
        <w:tabs>
          <w:tab w:val="left" w:pos="0"/>
        </w:tabs>
        <w:spacing w:before="15" w:line="240" w:lineRule="auto"/>
        <w:ind w:left="26" w:firstLine="825"/>
        <w:rPr>
          <w:rStyle w:val="FontStyle35"/>
          <w:rFonts w:ascii="Times New Roman" w:hAnsi="Times New Roman" w:cs="Times New Roman"/>
          <w:sz w:val="23"/>
          <w:szCs w:val="23"/>
        </w:rPr>
      </w:pP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>Уплата санкций не освобождает виновную сторону от исполнения обязательства в натуре.</w:t>
      </w:r>
    </w:p>
    <w:p w:rsidR="0042305A" w:rsidRPr="0042305A" w:rsidRDefault="0042305A" w:rsidP="0042305A">
      <w:pPr>
        <w:pStyle w:val="Style7"/>
        <w:widowControl/>
        <w:numPr>
          <w:ilvl w:val="0"/>
          <w:numId w:val="27"/>
        </w:numPr>
        <w:tabs>
          <w:tab w:val="left" w:pos="0"/>
        </w:tabs>
        <w:spacing w:before="15" w:line="240" w:lineRule="auto"/>
        <w:ind w:left="26" w:firstLine="825"/>
        <w:rPr>
          <w:rStyle w:val="FontStyle35"/>
          <w:rFonts w:ascii="Times New Roman" w:hAnsi="Times New Roman" w:cs="Times New Roman"/>
          <w:sz w:val="23"/>
          <w:szCs w:val="23"/>
        </w:rPr>
      </w:pPr>
      <w:proofErr w:type="gramStart"/>
      <w:r w:rsidRPr="0042305A">
        <w:rPr>
          <w:rStyle w:val="FontStyle35"/>
          <w:rFonts w:ascii="Times New Roman" w:hAnsi="Times New Roman" w:cs="Times New Roman"/>
          <w:sz w:val="23"/>
          <w:szCs w:val="23"/>
        </w:rPr>
        <w:t>В случае совершения одной из Сторон каких-либо действий, направленных на расторжение настоящего договора, а равно, на признание его ничтожным, а равно, на признание его недействительным, а равно, на отказ от договора и т.п., данная Сторона, совершившая указанные действия, а равно, Сторона нарушавшая, а равно, не исполнившая, а равно, ненадлежащим образом исполнившая, а равно, несвоевременно  исполнившая   обязательства,  принятые  на  себя</w:t>
      </w:r>
      <w:proofErr w:type="gramEnd"/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  в  рамках  настоящего Договора, выплачивает другой стороне штраф в размере 0,1 % в день от суммы неисполненного (ненадлежащим образом исполненного) обязательства. </w:t>
      </w:r>
    </w:p>
    <w:p w:rsidR="0042305A" w:rsidRPr="0042305A" w:rsidRDefault="0042305A" w:rsidP="0042305A">
      <w:pPr>
        <w:pStyle w:val="Style3"/>
        <w:widowControl/>
        <w:spacing w:line="240" w:lineRule="auto"/>
        <w:ind w:firstLine="825"/>
        <w:jc w:val="both"/>
        <w:rPr>
          <w:rStyle w:val="FontStyle48"/>
          <w:rFonts w:ascii="Times New Roman" w:hAnsi="Times New Roman" w:cs="Times New Roman"/>
          <w:sz w:val="23"/>
          <w:szCs w:val="23"/>
        </w:rPr>
      </w:pPr>
      <w:r w:rsidRPr="0042305A">
        <w:rPr>
          <w:rStyle w:val="FontStyle48"/>
          <w:rFonts w:ascii="Times New Roman" w:hAnsi="Times New Roman" w:cs="Times New Roman"/>
          <w:sz w:val="23"/>
          <w:szCs w:val="23"/>
        </w:rPr>
        <w:t xml:space="preserve">7.5. </w:t>
      </w:r>
      <w:proofErr w:type="gramStart"/>
      <w:r w:rsidRPr="0042305A">
        <w:rPr>
          <w:rStyle w:val="FontStyle48"/>
          <w:rFonts w:ascii="Times New Roman" w:hAnsi="Times New Roman" w:cs="Times New Roman"/>
          <w:sz w:val="23"/>
          <w:szCs w:val="23"/>
        </w:rPr>
        <w:t xml:space="preserve">Сторона, имущественные интересы (в т.ч. деловая репутация) которой будут нарушены в результате нарушения, а равно, неисполнения, а равно, ненадлежащего исполнения, а равно, несвоевременного исполнения другой Стороной обязательств по настоящему договору, вправе требовать полного возмещения причинённых ей виновной Стороной (виновными Сторонами) убытков, в т.ч. упущений выгоды. </w:t>
      </w:r>
      <w:proofErr w:type="gramEnd"/>
    </w:p>
    <w:p w:rsidR="0042305A" w:rsidRPr="0042305A" w:rsidRDefault="0042305A" w:rsidP="0042305A">
      <w:pPr>
        <w:pStyle w:val="Style17"/>
        <w:widowControl/>
        <w:spacing w:line="240" w:lineRule="exact"/>
        <w:ind w:left="138"/>
        <w:jc w:val="center"/>
        <w:rPr>
          <w:rFonts w:ascii="Times New Roman" w:hAnsi="Times New Roman"/>
          <w:sz w:val="23"/>
          <w:szCs w:val="23"/>
        </w:rPr>
      </w:pPr>
    </w:p>
    <w:p w:rsidR="0042305A" w:rsidRPr="0042305A" w:rsidRDefault="0042305A" w:rsidP="0042305A">
      <w:pPr>
        <w:pStyle w:val="Style17"/>
        <w:widowControl/>
        <w:spacing w:line="240" w:lineRule="exact"/>
        <w:ind w:left="138"/>
        <w:jc w:val="center"/>
        <w:rPr>
          <w:rFonts w:ascii="Times New Roman" w:hAnsi="Times New Roman"/>
          <w:sz w:val="23"/>
          <w:szCs w:val="23"/>
        </w:rPr>
      </w:pPr>
    </w:p>
    <w:p w:rsidR="0042305A" w:rsidRPr="0042305A" w:rsidRDefault="0042305A" w:rsidP="0042305A">
      <w:pPr>
        <w:pStyle w:val="Style17"/>
        <w:widowControl/>
        <w:spacing w:before="54"/>
        <w:ind w:left="138"/>
        <w:jc w:val="center"/>
        <w:rPr>
          <w:rStyle w:val="FontStyle46"/>
          <w:rFonts w:ascii="Times New Roman" w:hAnsi="Times New Roman" w:cs="Times New Roman"/>
          <w:b w:val="0"/>
          <w:sz w:val="23"/>
          <w:szCs w:val="23"/>
        </w:rPr>
      </w:pPr>
      <w:r w:rsidRPr="0042305A">
        <w:rPr>
          <w:rStyle w:val="FontStyle47"/>
          <w:rFonts w:ascii="Times New Roman" w:hAnsi="Times New Roman" w:cs="Times New Roman"/>
          <w:b w:val="0"/>
          <w:sz w:val="23"/>
          <w:szCs w:val="23"/>
        </w:rPr>
        <w:t xml:space="preserve">8.     </w:t>
      </w:r>
      <w:r w:rsidRPr="0042305A">
        <w:rPr>
          <w:rStyle w:val="FontStyle46"/>
          <w:rFonts w:ascii="Times New Roman" w:hAnsi="Times New Roman" w:cs="Times New Roman"/>
          <w:b w:val="0"/>
          <w:sz w:val="23"/>
          <w:szCs w:val="23"/>
        </w:rPr>
        <w:t>ПРОЧИЕ И ОСОБЫЕ УСЛОВИЯ</w:t>
      </w:r>
    </w:p>
    <w:p w:rsidR="0042305A" w:rsidRPr="0042305A" w:rsidRDefault="0042305A" w:rsidP="0042305A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1" w:line="240" w:lineRule="auto"/>
        <w:ind w:firstLine="851"/>
        <w:rPr>
          <w:rStyle w:val="FontStyle48"/>
          <w:rFonts w:ascii="Times New Roman" w:hAnsi="Times New Roman" w:cs="Times New Roman"/>
          <w:sz w:val="23"/>
          <w:szCs w:val="23"/>
        </w:rPr>
      </w:pPr>
      <w:r w:rsidRPr="0042305A">
        <w:rPr>
          <w:rStyle w:val="FontStyle48"/>
          <w:rFonts w:ascii="Times New Roman" w:hAnsi="Times New Roman" w:cs="Times New Roman"/>
          <w:sz w:val="23"/>
          <w:szCs w:val="23"/>
        </w:rPr>
        <w:t>Настоящий Договор заключен на срок до полного исполнения обязатель</w:t>
      </w:r>
      <w:proofErr w:type="gramStart"/>
      <w:r w:rsidRPr="0042305A">
        <w:rPr>
          <w:rStyle w:val="FontStyle48"/>
          <w:rFonts w:ascii="Times New Roman" w:hAnsi="Times New Roman" w:cs="Times New Roman"/>
          <w:sz w:val="23"/>
          <w:szCs w:val="23"/>
        </w:rPr>
        <w:t>ств Ст</w:t>
      </w:r>
      <w:proofErr w:type="gramEnd"/>
      <w:r w:rsidRPr="0042305A">
        <w:rPr>
          <w:rStyle w:val="FontStyle48"/>
          <w:rFonts w:ascii="Times New Roman" w:hAnsi="Times New Roman" w:cs="Times New Roman"/>
          <w:sz w:val="23"/>
          <w:szCs w:val="23"/>
        </w:rPr>
        <w:t>оронами по настоящему Договору.</w:t>
      </w:r>
    </w:p>
    <w:p w:rsidR="0042305A" w:rsidRPr="0042305A" w:rsidRDefault="0042305A" w:rsidP="0042305A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33" w:line="240" w:lineRule="auto"/>
        <w:ind w:firstLine="851"/>
        <w:rPr>
          <w:rStyle w:val="FontStyle48"/>
          <w:rFonts w:ascii="Times New Roman" w:hAnsi="Times New Roman" w:cs="Times New Roman"/>
          <w:sz w:val="23"/>
          <w:szCs w:val="23"/>
        </w:rPr>
      </w:pPr>
      <w:r w:rsidRPr="0042305A">
        <w:rPr>
          <w:rStyle w:val="FontStyle48"/>
          <w:rFonts w:ascii="Times New Roman" w:hAnsi="Times New Roman" w:cs="Times New Roman"/>
          <w:sz w:val="23"/>
          <w:szCs w:val="23"/>
        </w:rPr>
        <w:t xml:space="preserve">Стороны признают всю документацию, информацию, знания и опыт, полученные в ходе выполнения Договора, конфиденциальными (коммерческой тайной), при этом для условий настоящего </w:t>
      </w:r>
      <w:proofErr w:type="gramStart"/>
      <w:r w:rsidRPr="0042305A">
        <w:rPr>
          <w:rStyle w:val="FontStyle48"/>
          <w:rFonts w:ascii="Times New Roman" w:hAnsi="Times New Roman" w:cs="Times New Roman"/>
          <w:sz w:val="23"/>
          <w:szCs w:val="23"/>
        </w:rPr>
        <w:t>Договора</w:t>
      </w:r>
      <w:proofErr w:type="gramEnd"/>
      <w:r w:rsidRPr="0042305A">
        <w:rPr>
          <w:rStyle w:val="FontStyle48"/>
          <w:rFonts w:ascii="Times New Roman" w:hAnsi="Times New Roman" w:cs="Times New Roman"/>
          <w:sz w:val="23"/>
          <w:szCs w:val="23"/>
        </w:rPr>
        <w:t xml:space="preserve"> применяемые в настоящем Договоре понятия конфиденциальность и коммерческая тайна признаются идентичными.</w:t>
      </w:r>
    </w:p>
    <w:p w:rsidR="0042305A" w:rsidRPr="0042305A" w:rsidRDefault="0042305A" w:rsidP="0042305A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7" w:line="240" w:lineRule="auto"/>
        <w:ind w:right="6" w:firstLine="851"/>
        <w:rPr>
          <w:rStyle w:val="FontStyle48"/>
          <w:rFonts w:ascii="Times New Roman" w:hAnsi="Times New Roman" w:cs="Times New Roman"/>
          <w:sz w:val="23"/>
          <w:szCs w:val="23"/>
        </w:rPr>
      </w:pPr>
      <w:r w:rsidRPr="0042305A">
        <w:rPr>
          <w:rStyle w:val="FontStyle48"/>
          <w:rFonts w:ascii="Times New Roman" w:hAnsi="Times New Roman" w:cs="Times New Roman"/>
          <w:sz w:val="23"/>
          <w:szCs w:val="23"/>
        </w:rPr>
        <w:t xml:space="preserve">Стороны отвечают за обеспечение конфиденциальности документации, информации, знаний и опыта. Стороны обязаны обеспечить соблюдение конфиденциальности физическими и </w:t>
      </w:r>
      <w:r w:rsidRPr="0042305A">
        <w:rPr>
          <w:rStyle w:val="FontStyle48"/>
          <w:rFonts w:ascii="Times New Roman" w:hAnsi="Times New Roman" w:cs="Times New Roman"/>
          <w:sz w:val="23"/>
          <w:szCs w:val="23"/>
        </w:rPr>
        <w:lastRenderedPageBreak/>
        <w:t xml:space="preserve">юридическими лицами, которым дали возможность ознакомиться с этими данными в процессе выполнения </w:t>
      </w:r>
      <w:r w:rsidRPr="0042305A">
        <w:rPr>
          <w:rStyle w:val="FontStyle43"/>
          <w:rFonts w:ascii="Times New Roman" w:hAnsi="Times New Roman" w:cs="Times New Roman"/>
          <w:i w:val="0"/>
          <w:sz w:val="23"/>
          <w:szCs w:val="23"/>
        </w:rPr>
        <w:t>робот.</w:t>
      </w:r>
    </w:p>
    <w:p w:rsidR="0042305A" w:rsidRPr="0042305A" w:rsidRDefault="0042305A" w:rsidP="0042305A">
      <w:pPr>
        <w:pStyle w:val="Style14"/>
        <w:widowControl/>
        <w:numPr>
          <w:ilvl w:val="0"/>
          <w:numId w:val="28"/>
        </w:numPr>
        <w:tabs>
          <w:tab w:val="left" w:pos="0"/>
        </w:tabs>
        <w:spacing w:line="240" w:lineRule="auto"/>
        <w:ind w:right="11" w:firstLine="851"/>
        <w:rPr>
          <w:rStyle w:val="FontStyle48"/>
          <w:rFonts w:ascii="Times New Roman" w:hAnsi="Times New Roman" w:cs="Times New Roman"/>
          <w:sz w:val="23"/>
          <w:szCs w:val="23"/>
        </w:rPr>
      </w:pPr>
      <w:r w:rsidRPr="0042305A">
        <w:rPr>
          <w:rStyle w:val="FontStyle48"/>
          <w:rFonts w:ascii="Times New Roman" w:hAnsi="Times New Roman" w:cs="Times New Roman"/>
          <w:sz w:val="23"/>
          <w:szCs w:val="23"/>
        </w:rPr>
        <w:t>Стороны примут все необходимые меры для предотвращения разглашения указанных в настоящем Договоре сведений, имеющих конфиденциальный характер.</w:t>
      </w:r>
    </w:p>
    <w:p w:rsidR="0042305A" w:rsidRPr="0042305A" w:rsidRDefault="0042305A" w:rsidP="0042305A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6" w:line="240" w:lineRule="auto"/>
        <w:ind w:right="11" w:firstLine="851"/>
        <w:rPr>
          <w:rStyle w:val="FontStyle48"/>
          <w:rFonts w:ascii="Times New Roman" w:hAnsi="Times New Roman" w:cs="Times New Roman"/>
          <w:sz w:val="23"/>
          <w:szCs w:val="23"/>
        </w:rPr>
      </w:pPr>
      <w:r w:rsidRPr="0042305A">
        <w:rPr>
          <w:rStyle w:val="FontStyle48"/>
          <w:rFonts w:ascii="Times New Roman" w:hAnsi="Times New Roman" w:cs="Times New Roman"/>
          <w:sz w:val="23"/>
          <w:szCs w:val="23"/>
        </w:rPr>
        <w:t>Опубликование конфиденциальных сведений или их передача третьим лицам возможны лишь на основании письменного согласия Заказчика, являющегося автором произведения.</w:t>
      </w:r>
    </w:p>
    <w:p w:rsidR="0042305A" w:rsidRPr="0042305A" w:rsidRDefault="0042305A" w:rsidP="0042305A">
      <w:pPr>
        <w:pStyle w:val="Style14"/>
        <w:widowControl/>
        <w:numPr>
          <w:ilvl w:val="0"/>
          <w:numId w:val="28"/>
        </w:numPr>
        <w:tabs>
          <w:tab w:val="left" w:pos="0"/>
        </w:tabs>
        <w:spacing w:line="240" w:lineRule="auto"/>
        <w:ind w:right="11" w:firstLine="851"/>
        <w:rPr>
          <w:rStyle w:val="FontStyle48"/>
          <w:rFonts w:ascii="Times New Roman" w:hAnsi="Times New Roman" w:cs="Times New Roman"/>
          <w:sz w:val="23"/>
          <w:szCs w:val="23"/>
        </w:rPr>
      </w:pPr>
      <w:r w:rsidRPr="0042305A">
        <w:rPr>
          <w:rStyle w:val="FontStyle48"/>
          <w:rFonts w:ascii="Times New Roman" w:hAnsi="Times New Roman" w:cs="Times New Roman"/>
          <w:sz w:val="23"/>
          <w:szCs w:val="23"/>
        </w:rPr>
        <w:t>С переданной документацией, информацией, знаниями и опытом, имеющими конфиденциальный характер, могут ознакомиться лишь те лица, которым непосредственно поручено выполнение работ по Договору, в части их касающейся.</w:t>
      </w:r>
    </w:p>
    <w:p w:rsidR="0042305A" w:rsidRPr="0042305A" w:rsidRDefault="0042305A" w:rsidP="0042305A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6" w:line="240" w:lineRule="auto"/>
        <w:ind w:right="172" w:firstLine="851"/>
        <w:rPr>
          <w:rStyle w:val="FontStyle48"/>
          <w:rFonts w:ascii="Times New Roman" w:hAnsi="Times New Roman" w:cs="Times New Roman"/>
          <w:sz w:val="23"/>
          <w:szCs w:val="23"/>
        </w:rPr>
      </w:pPr>
      <w:r w:rsidRPr="0042305A">
        <w:rPr>
          <w:rStyle w:val="FontStyle48"/>
          <w:rFonts w:ascii="Times New Roman" w:hAnsi="Times New Roman" w:cs="Times New Roman"/>
          <w:sz w:val="23"/>
          <w:szCs w:val="23"/>
        </w:rPr>
        <w:t xml:space="preserve">Стороны </w:t>
      </w:r>
      <w:r w:rsidRPr="0042305A">
        <w:rPr>
          <w:rStyle w:val="FontStyle46"/>
          <w:rFonts w:ascii="Times New Roman" w:hAnsi="Times New Roman" w:cs="Times New Roman"/>
          <w:b w:val="0"/>
          <w:sz w:val="23"/>
          <w:szCs w:val="23"/>
        </w:rPr>
        <w:t xml:space="preserve">(Подрядчик и Заказчик), </w:t>
      </w:r>
      <w:r w:rsidRPr="0042305A">
        <w:rPr>
          <w:rStyle w:val="FontStyle48"/>
          <w:rFonts w:ascii="Times New Roman" w:hAnsi="Times New Roman" w:cs="Times New Roman"/>
          <w:sz w:val="23"/>
          <w:szCs w:val="23"/>
        </w:rPr>
        <w:t>совершая настоящую сделку, подтверждают, что находятся в состоянии позволяющим однозначно понимать значение своих действий, руководят самостоятельно собственными действиями.</w:t>
      </w:r>
    </w:p>
    <w:p w:rsidR="0042305A" w:rsidRPr="0042305A" w:rsidRDefault="0042305A" w:rsidP="0042305A">
      <w:pPr>
        <w:pStyle w:val="Style14"/>
        <w:widowControl/>
        <w:numPr>
          <w:ilvl w:val="0"/>
          <w:numId w:val="28"/>
        </w:numPr>
        <w:tabs>
          <w:tab w:val="left" w:pos="0"/>
        </w:tabs>
        <w:spacing w:line="240" w:lineRule="auto"/>
        <w:ind w:firstLine="851"/>
        <w:rPr>
          <w:rStyle w:val="FontStyle48"/>
          <w:rFonts w:ascii="Times New Roman" w:hAnsi="Times New Roman" w:cs="Times New Roman"/>
          <w:sz w:val="23"/>
          <w:szCs w:val="23"/>
        </w:rPr>
      </w:pP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 xml:space="preserve">Подрядчик </w:t>
      </w:r>
      <w:r w:rsidRPr="0042305A">
        <w:rPr>
          <w:rStyle w:val="FontStyle48"/>
          <w:rFonts w:ascii="Times New Roman" w:hAnsi="Times New Roman" w:cs="Times New Roman"/>
          <w:sz w:val="23"/>
          <w:szCs w:val="23"/>
        </w:rPr>
        <w:t>отдаёт себе полный отчёт относительно правовой, экономической и т.п. природы сделки, тождества и каче</w:t>
      </w:r>
      <w:proofErr w:type="gramStart"/>
      <w:r w:rsidRPr="0042305A">
        <w:rPr>
          <w:rStyle w:val="FontStyle48"/>
          <w:rFonts w:ascii="Times New Roman" w:hAnsi="Times New Roman" w:cs="Times New Roman"/>
          <w:sz w:val="23"/>
          <w:szCs w:val="23"/>
        </w:rPr>
        <w:t>ств пр</w:t>
      </w:r>
      <w:proofErr w:type="gramEnd"/>
      <w:r w:rsidRPr="0042305A">
        <w:rPr>
          <w:rStyle w:val="FontStyle48"/>
          <w:rFonts w:ascii="Times New Roman" w:hAnsi="Times New Roman" w:cs="Times New Roman"/>
          <w:sz w:val="23"/>
          <w:szCs w:val="23"/>
        </w:rPr>
        <w:t>едмета сделки, не заблуждаются относительно мотивов сделки.</w:t>
      </w:r>
    </w:p>
    <w:p w:rsidR="0042305A" w:rsidRPr="0042305A" w:rsidRDefault="0042305A" w:rsidP="0042305A">
      <w:pPr>
        <w:pStyle w:val="Style14"/>
        <w:widowControl/>
        <w:numPr>
          <w:ilvl w:val="0"/>
          <w:numId w:val="28"/>
        </w:numPr>
        <w:tabs>
          <w:tab w:val="left" w:pos="0"/>
        </w:tabs>
        <w:spacing w:line="240" w:lineRule="auto"/>
        <w:ind w:right="177" w:firstLine="851"/>
        <w:rPr>
          <w:rStyle w:val="FontStyle48"/>
          <w:rFonts w:ascii="Times New Roman" w:hAnsi="Times New Roman" w:cs="Times New Roman"/>
          <w:sz w:val="23"/>
          <w:szCs w:val="23"/>
        </w:rPr>
      </w:pPr>
      <w:r w:rsidRPr="0042305A">
        <w:rPr>
          <w:rStyle w:val="FontStyle46"/>
          <w:rFonts w:ascii="Times New Roman" w:hAnsi="Times New Roman" w:cs="Times New Roman"/>
          <w:b w:val="0"/>
          <w:sz w:val="23"/>
          <w:szCs w:val="23"/>
        </w:rPr>
        <w:t xml:space="preserve">Стороны </w:t>
      </w:r>
      <w:r w:rsidRPr="0042305A">
        <w:rPr>
          <w:rStyle w:val="FontStyle48"/>
          <w:rFonts w:ascii="Times New Roman" w:hAnsi="Times New Roman" w:cs="Times New Roman"/>
          <w:sz w:val="23"/>
          <w:szCs w:val="23"/>
        </w:rPr>
        <w:t xml:space="preserve">самостоятельно добровольно, без </w:t>
      </w:r>
      <w:proofErr w:type="gramStart"/>
      <w:r w:rsidRPr="0042305A">
        <w:rPr>
          <w:rStyle w:val="FontStyle48"/>
          <w:rFonts w:ascii="Times New Roman" w:hAnsi="Times New Roman" w:cs="Times New Roman"/>
          <w:sz w:val="23"/>
          <w:szCs w:val="23"/>
        </w:rPr>
        <w:t>применения</w:t>
      </w:r>
      <w:proofErr w:type="gramEnd"/>
      <w:r w:rsidRPr="0042305A">
        <w:rPr>
          <w:rStyle w:val="FontStyle48"/>
          <w:rFonts w:ascii="Times New Roman" w:hAnsi="Times New Roman" w:cs="Times New Roman"/>
          <w:sz w:val="23"/>
          <w:szCs w:val="23"/>
        </w:rPr>
        <w:t xml:space="preserve"> какого бы то ни было насилия и/или угроз, на выгодных для себя условиях определили все существенные условия сделки, располагая для этого всеми необходимыми сведениями (информацией).</w:t>
      </w:r>
    </w:p>
    <w:p w:rsidR="0042305A" w:rsidRPr="0042305A" w:rsidRDefault="0042305A" w:rsidP="0042305A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1" w:line="240" w:lineRule="auto"/>
        <w:ind w:firstLine="851"/>
        <w:rPr>
          <w:rStyle w:val="FontStyle48"/>
          <w:rFonts w:ascii="Times New Roman" w:hAnsi="Times New Roman" w:cs="Times New Roman"/>
          <w:sz w:val="23"/>
          <w:szCs w:val="23"/>
        </w:rPr>
      </w:pPr>
      <w:r w:rsidRPr="0042305A">
        <w:rPr>
          <w:rStyle w:val="FontStyle48"/>
          <w:rFonts w:ascii="Times New Roman" w:hAnsi="Times New Roman" w:cs="Times New Roman"/>
          <w:sz w:val="23"/>
          <w:szCs w:val="23"/>
        </w:rPr>
        <w:t xml:space="preserve"> Настоящий договор заключается при благоприятных для Сторон обстоятельствах, без каких-либо злонамеренных соглашений.</w:t>
      </w:r>
    </w:p>
    <w:p w:rsidR="0042305A" w:rsidRPr="0042305A" w:rsidRDefault="0042305A" w:rsidP="0042305A">
      <w:pPr>
        <w:pStyle w:val="Style14"/>
        <w:widowControl/>
        <w:numPr>
          <w:ilvl w:val="0"/>
          <w:numId w:val="28"/>
        </w:numPr>
        <w:tabs>
          <w:tab w:val="left" w:pos="0"/>
        </w:tabs>
        <w:spacing w:line="240" w:lineRule="auto"/>
        <w:ind w:right="11" w:firstLine="851"/>
        <w:rPr>
          <w:rStyle w:val="FontStyle48"/>
          <w:rFonts w:ascii="Times New Roman" w:hAnsi="Times New Roman" w:cs="Times New Roman"/>
          <w:sz w:val="23"/>
          <w:szCs w:val="23"/>
        </w:rPr>
      </w:pPr>
      <w:r w:rsidRPr="0042305A">
        <w:rPr>
          <w:rStyle w:val="FontStyle48"/>
          <w:rFonts w:ascii="Times New Roman" w:hAnsi="Times New Roman" w:cs="Times New Roman"/>
          <w:sz w:val="23"/>
          <w:szCs w:val="23"/>
        </w:rPr>
        <w:t xml:space="preserve"> Все разногласия решаются Сторонами путём переговоров. </w:t>
      </w:r>
      <w:proofErr w:type="gramStart"/>
      <w:r w:rsidRPr="0042305A">
        <w:rPr>
          <w:rStyle w:val="FontStyle48"/>
          <w:rFonts w:ascii="Times New Roman" w:hAnsi="Times New Roman" w:cs="Times New Roman"/>
          <w:sz w:val="23"/>
          <w:szCs w:val="23"/>
        </w:rPr>
        <w:t>В случае не достижения взаимных договоренностей (согласия) по тем или иным вопросам, Стороны передают рассмотрение спора в третейский суд при ООО «ЮКОМ», в соответствии с документами, определяющими его правовой статус и порядок разрешения споров, действующими на дату подачи искового заявления, без обращения в федеральный суд, в том числе арбитражный суд.</w:t>
      </w:r>
      <w:proofErr w:type="gramEnd"/>
      <w:r w:rsidRPr="0042305A">
        <w:rPr>
          <w:rStyle w:val="FontStyle48"/>
          <w:rFonts w:ascii="Times New Roman" w:hAnsi="Times New Roman" w:cs="Times New Roman"/>
          <w:sz w:val="23"/>
          <w:szCs w:val="23"/>
        </w:rPr>
        <w:t xml:space="preserve"> Решения третейского суда при ООО «ЮКОМ» являются окончательными и обязательными для сторон. Принудительное исполнение решений третейского суда при ООО «ЮКОМ» осуществляется в порядке, предусмотренном действующим законодательством.</w:t>
      </w:r>
    </w:p>
    <w:p w:rsidR="0042305A" w:rsidRPr="0042305A" w:rsidRDefault="0042305A" w:rsidP="0042305A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1" w:line="240" w:lineRule="auto"/>
        <w:ind w:right="28" w:firstLine="851"/>
        <w:rPr>
          <w:rStyle w:val="FontStyle48"/>
          <w:rFonts w:ascii="Times New Roman" w:hAnsi="Times New Roman" w:cs="Times New Roman"/>
          <w:sz w:val="23"/>
          <w:szCs w:val="23"/>
        </w:rPr>
      </w:pPr>
      <w:r w:rsidRPr="0042305A">
        <w:rPr>
          <w:rStyle w:val="FontStyle48"/>
          <w:rFonts w:ascii="Times New Roman" w:hAnsi="Times New Roman" w:cs="Times New Roman"/>
          <w:sz w:val="23"/>
          <w:szCs w:val="23"/>
        </w:rPr>
        <w:t xml:space="preserve"> Вопросы, не урегулированные настоящим Договором, решаются в соответствии с законодательством Российской Федерации.</w:t>
      </w:r>
    </w:p>
    <w:p w:rsidR="0042305A" w:rsidRPr="0042305A" w:rsidRDefault="0042305A" w:rsidP="0042305A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7" w:line="240" w:lineRule="auto"/>
        <w:ind w:right="28" w:firstLine="851"/>
        <w:rPr>
          <w:rStyle w:val="FontStyle48"/>
          <w:rFonts w:ascii="Times New Roman" w:hAnsi="Times New Roman" w:cs="Times New Roman"/>
          <w:sz w:val="23"/>
          <w:szCs w:val="23"/>
        </w:rPr>
      </w:pPr>
      <w:r w:rsidRPr="0042305A">
        <w:rPr>
          <w:rStyle w:val="FontStyle48"/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42305A">
        <w:rPr>
          <w:rStyle w:val="FontStyle48"/>
          <w:rFonts w:ascii="Times New Roman" w:hAnsi="Times New Roman" w:cs="Times New Roman"/>
          <w:sz w:val="23"/>
          <w:szCs w:val="23"/>
        </w:rPr>
        <w:t>В случае установления нецелесообразности или невозможности дальнейшего проведения работ или установления неизбежности получения отрицательного результата, Сторона, установившая данные обстоятельства, вносит мотивированное предложение о досрочном расторжении настоящего Договора с вариантами урегулирования вопросов (в т.ч. имущественного характера), которые возникнут в связи с расторжением Договора, которое должно быть рассмотрено в тридцатидневный срок с момента получения соответствующего предложения.</w:t>
      </w:r>
      <w:proofErr w:type="gramEnd"/>
    </w:p>
    <w:p w:rsidR="0042305A" w:rsidRPr="0042305A" w:rsidRDefault="0042305A" w:rsidP="0042305A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6" w:line="240" w:lineRule="auto"/>
        <w:ind w:right="28" w:firstLine="851"/>
        <w:rPr>
          <w:rStyle w:val="FontStyle48"/>
          <w:rFonts w:ascii="Times New Roman" w:hAnsi="Times New Roman" w:cs="Times New Roman"/>
          <w:sz w:val="23"/>
          <w:szCs w:val="23"/>
        </w:rPr>
      </w:pPr>
      <w:r w:rsidRPr="0042305A">
        <w:rPr>
          <w:rStyle w:val="FontStyle48"/>
          <w:rFonts w:ascii="Times New Roman" w:hAnsi="Times New Roman" w:cs="Times New Roman"/>
          <w:sz w:val="23"/>
          <w:szCs w:val="23"/>
        </w:rPr>
        <w:t xml:space="preserve"> Стороны определили, что передача прав и обязанностей по настоящему Договору не может быть произведена без письменного согласия Сторон.</w:t>
      </w:r>
    </w:p>
    <w:p w:rsidR="0042305A" w:rsidRPr="0042305A" w:rsidRDefault="0042305A" w:rsidP="0042305A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1" w:line="240" w:lineRule="auto"/>
        <w:ind w:right="33"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42305A">
        <w:rPr>
          <w:rStyle w:val="FontStyle48"/>
          <w:rFonts w:ascii="Times New Roman" w:hAnsi="Times New Roman" w:cs="Times New Roman"/>
          <w:sz w:val="23"/>
          <w:szCs w:val="23"/>
        </w:rPr>
        <w:t xml:space="preserve"> Стороны подтверждают, что на день подписания настоящего Договора у них отсутствовали обязательства какого-либо рода, которые могли бы послужить основанием для признания настоящего Договора недействительным или повлечь для Сторон дополнительные расходы.</w:t>
      </w:r>
    </w:p>
    <w:p w:rsidR="0042305A" w:rsidRPr="0042305A" w:rsidRDefault="0042305A" w:rsidP="0042305A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6" w:line="240" w:lineRule="auto"/>
        <w:ind w:right="22" w:firstLine="851"/>
        <w:rPr>
          <w:rStyle w:val="FontStyle48"/>
          <w:rFonts w:ascii="Times New Roman" w:hAnsi="Times New Roman" w:cs="Times New Roman"/>
          <w:sz w:val="23"/>
          <w:szCs w:val="23"/>
        </w:rPr>
      </w:pPr>
      <w:r w:rsidRPr="0042305A">
        <w:rPr>
          <w:rStyle w:val="FontStyle48"/>
          <w:rFonts w:ascii="Times New Roman" w:hAnsi="Times New Roman" w:cs="Times New Roman"/>
          <w:sz w:val="23"/>
          <w:szCs w:val="23"/>
        </w:rPr>
        <w:t xml:space="preserve"> Все уведомления и сообщения, связанные с настоящим Договором, должны направляться в письменном виде, и будут считаться поданными надлежащим образом, если они посланы заказным письмом, по факсу и получено подтверждение их получения или доставлены нарочным по юридическим адресам Сторон.</w:t>
      </w:r>
    </w:p>
    <w:p w:rsidR="0042305A" w:rsidRPr="0042305A" w:rsidRDefault="0042305A" w:rsidP="0042305A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6" w:line="240" w:lineRule="auto"/>
        <w:ind w:right="22" w:firstLine="851"/>
        <w:rPr>
          <w:rStyle w:val="FontStyle48"/>
          <w:rFonts w:ascii="Times New Roman" w:hAnsi="Times New Roman" w:cs="Times New Roman"/>
          <w:sz w:val="23"/>
          <w:szCs w:val="23"/>
        </w:rPr>
      </w:pPr>
      <w:r w:rsidRPr="0042305A">
        <w:rPr>
          <w:rStyle w:val="FontStyle48"/>
          <w:rFonts w:ascii="Times New Roman" w:hAnsi="Times New Roman" w:cs="Times New Roman"/>
          <w:sz w:val="23"/>
          <w:szCs w:val="23"/>
        </w:rPr>
        <w:t xml:space="preserve"> Документы или информация, переданные по факсу, имеют равную юридическую силу с их оригиналами, при условии последующего подтверждения указанных документов оригиналами в течение 10 (десяти) календарных дней. При этом ответственность за достоверность передаваемой по факсу информации несёт передающая Сторона.</w:t>
      </w:r>
    </w:p>
    <w:p w:rsidR="0042305A" w:rsidRPr="0042305A" w:rsidRDefault="0042305A" w:rsidP="0042305A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1" w:line="240" w:lineRule="auto"/>
        <w:ind w:right="28" w:firstLine="851"/>
        <w:rPr>
          <w:rStyle w:val="FontStyle48"/>
          <w:rFonts w:ascii="Times New Roman" w:hAnsi="Times New Roman" w:cs="Times New Roman"/>
          <w:sz w:val="23"/>
          <w:szCs w:val="23"/>
        </w:rPr>
      </w:pPr>
      <w:r w:rsidRPr="0042305A">
        <w:rPr>
          <w:rStyle w:val="FontStyle48"/>
          <w:rFonts w:ascii="Times New Roman" w:hAnsi="Times New Roman" w:cs="Times New Roman"/>
          <w:sz w:val="23"/>
          <w:szCs w:val="23"/>
        </w:rPr>
        <w:t xml:space="preserve"> Обо всех изменениях реквизитов Стороны обязаны незамедлительно информировать друг друга. Действия, совершенные по старым адресам до поступления уведомлений об их изменении, зачитываются в исполнение обязательств. Сторона, не сообщившая об изменении адреса, не может ссылаться на неполучение уведомления, сообщения.</w:t>
      </w:r>
    </w:p>
    <w:p w:rsidR="0042305A" w:rsidRPr="0042305A" w:rsidRDefault="0042305A" w:rsidP="0042305A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7" w:line="240" w:lineRule="auto"/>
        <w:ind w:right="28" w:firstLine="851"/>
        <w:rPr>
          <w:rStyle w:val="FontStyle48"/>
          <w:rFonts w:ascii="Times New Roman" w:hAnsi="Times New Roman" w:cs="Times New Roman"/>
          <w:sz w:val="23"/>
          <w:szCs w:val="23"/>
        </w:rPr>
      </w:pPr>
      <w:r w:rsidRPr="0042305A">
        <w:rPr>
          <w:rStyle w:val="FontStyle48"/>
          <w:rFonts w:ascii="Times New Roman" w:hAnsi="Times New Roman" w:cs="Times New Roman"/>
          <w:sz w:val="23"/>
          <w:szCs w:val="23"/>
        </w:rPr>
        <w:t xml:space="preserve"> Начиная от даты подписания настоящего Договора все предыдущие договоренности Сторон, включая все обязательства и заверения, касающиеся его предмета, утрачивают силу.</w:t>
      </w:r>
    </w:p>
    <w:p w:rsidR="0042305A" w:rsidRPr="0042305A" w:rsidRDefault="0042305A" w:rsidP="0042305A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6" w:line="240" w:lineRule="auto"/>
        <w:ind w:right="22" w:firstLine="851"/>
        <w:rPr>
          <w:rStyle w:val="FontStyle48"/>
          <w:rFonts w:ascii="Times New Roman" w:hAnsi="Times New Roman" w:cs="Times New Roman"/>
          <w:sz w:val="23"/>
          <w:szCs w:val="23"/>
        </w:rPr>
      </w:pPr>
      <w:r w:rsidRPr="0042305A">
        <w:rPr>
          <w:rStyle w:val="FontStyle48"/>
          <w:rFonts w:ascii="Times New Roman" w:hAnsi="Times New Roman" w:cs="Times New Roman"/>
          <w:sz w:val="23"/>
          <w:szCs w:val="23"/>
        </w:rPr>
        <w:t xml:space="preserve"> Стороны обязуются незамедлительно письменно извещать друг друга о реорганизации, а равно о наличии признаков банкротства.</w:t>
      </w:r>
    </w:p>
    <w:p w:rsidR="0042305A" w:rsidRPr="0042305A" w:rsidRDefault="0042305A" w:rsidP="0042305A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22" w:line="240" w:lineRule="auto"/>
        <w:ind w:right="22" w:firstLine="851"/>
        <w:rPr>
          <w:rStyle w:val="FontStyle48"/>
          <w:rFonts w:ascii="Times New Roman" w:hAnsi="Times New Roman" w:cs="Times New Roman"/>
          <w:sz w:val="23"/>
          <w:szCs w:val="23"/>
        </w:rPr>
      </w:pPr>
      <w:r w:rsidRPr="0042305A">
        <w:rPr>
          <w:rStyle w:val="FontStyle48"/>
          <w:rFonts w:ascii="Times New Roman" w:hAnsi="Times New Roman" w:cs="Times New Roman"/>
          <w:sz w:val="23"/>
          <w:szCs w:val="23"/>
        </w:rPr>
        <w:lastRenderedPageBreak/>
        <w:t xml:space="preserve"> Стороны оказывают друг другу помощь в охране патентов, других исключительных прав и в защите от недобросовестной конкуренции со стороны третьих лиц.</w:t>
      </w:r>
    </w:p>
    <w:p w:rsidR="0042305A" w:rsidRPr="0042305A" w:rsidRDefault="0042305A" w:rsidP="0042305A">
      <w:pPr>
        <w:pStyle w:val="Style14"/>
        <w:widowControl/>
        <w:numPr>
          <w:ilvl w:val="0"/>
          <w:numId w:val="28"/>
        </w:numPr>
        <w:tabs>
          <w:tab w:val="left" w:pos="0"/>
        </w:tabs>
        <w:spacing w:before="17" w:line="240" w:lineRule="auto"/>
        <w:ind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42305A">
        <w:rPr>
          <w:rStyle w:val="FontStyle48"/>
          <w:rFonts w:ascii="Times New Roman" w:hAnsi="Times New Roman" w:cs="Times New Roman"/>
          <w:sz w:val="23"/>
          <w:szCs w:val="23"/>
        </w:rPr>
        <w:t xml:space="preserve"> В </w:t>
      </w:r>
      <w:proofErr w:type="gramStart"/>
      <w:r w:rsidRPr="0042305A">
        <w:rPr>
          <w:rStyle w:val="FontStyle48"/>
          <w:rFonts w:ascii="Times New Roman" w:hAnsi="Times New Roman" w:cs="Times New Roman"/>
          <w:sz w:val="23"/>
          <w:szCs w:val="23"/>
        </w:rPr>
        <w:t>любом</w:t>
      </w:r>
      <w:proofErr w:type="gramEnd"/>
      <w:r w:rsidRPr="0042305A">
        <w:rPr>
          <w:rStyle w:val="FontStyle48"/>
          <w:rFonts w:ascii="Times New Roman" w:hAnsi="Times New Roman" w:cs="Times New Roman"/>
          <w:sz w:val="23"/>
          <w:szCs w:val="23"/>
        </w:rPr>
        <w:t xml:space="preserve"> сообщении относительно настоящего Договора Стороны ссылаются на номер и дату настоящего </w:t>
      </w: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>договора.</w:t>
      </w:r>
    </w:p>
    <w:p w:rsidR="0042305A" w:rsidRPr="0042305A" w:rsidRDefault="0042305A" w:rsidP="0042305A">
      <w:pPr>
        <w:pStyle w:val="Style7"/>
        <w:widowControl/>
        <w:numPr>
          <w:ilvl w:val="0"/>
          <w:numId w:val="29"/>
        </w:numPr>
        <w:tabs>
          <w:tab w:val="left" w:pos="0"/>
          <w:tab w:val="left" w:pos="427"/>
        </w:tabs>
        <w:spacing w:before="15" w:line="240" w:lineRule="auto"/>
        <w:ind w:right="10"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 Все (любые) исправления, изменения и/или дополнения настоящего Договора имеют юридическую силу только в том случае, если они совершены в письменной форме, оригиналы подписаны уполномоченными представителями Сторон и скреплены печатями Сторон.</w:t>
      </w:r>
    </w:p>
    <w:p w:rsidR="0042305A" w:rsidRPr="0042305A" w:rsidRDefault="0042305A" w:rsidP="0042305A">
      <w:pPr>
        <w:pStyle w:val="Style7"/>
        <w:widowControl/>
        <w:numPr>
          <w:ilvl w:val="0"/>
          <w:numId w:val="29"/>
        </w:numPr>
        <w:tabs>
          <w:tab w:val="left" w:pos="0"/>
          <w:tab w:val="left" w:pos="427"/>
        </w:tabs>
        <w:spacing w:before="5" w:line="240" w:lineRule="auto"/>
        <w:ind w:right="15"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 Все приложения и/или дополнительные соглашения к настоящему Договору являются его неотъемлемой частью.</w:t>
      </w:r>
    </w:p>
    <w:p w:rsidR="0042305A" w:rsidRPr="0042305A" w:rsidRDefault="0042305A" w:rsidP="0042305A">
      <w:pPr>
        <w:pStyle w:val="Style7"/>
        <w:widowControl/>
        <w:numPr>
          <w:ilvl w:val="0"/>
          <w:numId w:val="29"/>
        </w:numPr>
        <w:tabs>
          <w:tab w:val="left" w:pos="0"/>
          <w:tab w:val="left" w:pos="427"/>
        </w:tabs>
        <w:spacing w:before="10" w:line="240" w:lineRule="auto"/>
        <w:ind w:right="5"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 Заголовки статей настоящего Договора предназначены для удобства пользования текстом и не будут приниматься Сторонами при толковании положений настоящего Договора.</w:t>
      </w:r>
    </w:p>
    <w:p w:rsidR="0042305A" w:rsidRPr="0042305A" w:rsidRDefault="0042305A" w:rsidP="0042305A">
      <w:pPr>
        <w:pStyle w:val="Style7"/>
        <w:widowControl/>
        <w:numPr>
          <w:ilvl w:val="0"/>
          <w:numId w:val="29"/>
        </w:numPr>
        <w:tabs>
          <w:tab w:val="left" w:pos="0"/>
          <w:tab w:val="left" w:pos="427"/>
        </w:tabs>
        <w:spacing w:before="10" w:line="240" w:lineRule="auto"/>
        <w:ind w:right="5"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 Стороны договорились сохранять в режиме конфиденциальности информацию (персональные данные), полученную одной Стороной в отношении другой в связи с заключением настоящего договора и в ходе исполнения обязательств по настоящему договору, и соблюдать требования действующего законодательства Российской Федерации в области защиты конфиденциальной информации (персональных данных). </w:t>
      </w:r>
    </w:p>
    <w:p w:rsidR="0042305A" w:rsidRPr="0042305A" w:rsidRDefault="0042305A" w:rsidP="0042305A">
      <w:pPr>
        <w:pStyle w:val="Style7"/>
        <w:widowControl/>
        <w:numPr>
          <w:ilvl w:val="0"/>
          <w:numId w:val="29"/>
        </w:numPr>
        <w:tabs>
          <w:tab w:val="left" w:pos="0"/>
          <w:tab w:val="left" w:pos="427"/>
        </w:tabs>
        <w:spacing w:before="10" w:line="240" w:lineRule="auto"/>
        <w:ind w:right="5"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 Сторона, осуществляющая обработку конфиденциальной информации (персональных данных), полученной в рамках настоящего договора, обязана принимать меры, необходимые и достаточные для обеспечения выполнения обязанностей по защите такой информации, предусмотренных действующим законодательством Российской Федерации.</w:t>
      </w:r>
    </w:p>
    <w:p w:rsidR="0042305A" w:rsidRPr="0042305A" w:rsidRDefault="0042305A" w:rsidP="0042305A">
      <w:pPr>
        <w:pStyle w:val="Style7"/>
        <w:widowControl/>
        <w:numPr>
          <w:ilvl w:val="0"/>
          <w:numId w:val="29"/>
        </w:numPr>
        <w:tabs>
          <w:tab w:val="left" w:pos="0"/>
          <w:tab w:val="left" w:pos="427"/>
        </w:tabs>
        <w:spacing w:before="10" w:line="240" w:lineRule="auto"/>
        <w:ind w:right="5"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 Каждая из Сторон принимает на себя обязательство не раскрывать третьим лицам и не распространять конфиденциальную информацию (персональные данные), полученную в рамках настоящего договора, без согласия другой стороны </w:t>
      </w:r>
      <w:proofErr w:type="gramStart"/>
      <w:r w:rsidRPr="0042305A">
        <w:rPr>
          <w:rStyle w:val="FontStyle35"/>
          <w:rFonts w:ascii="Times New Roman" w:hAnsi="Times New Roman" w:cs="Times New Roman"/>
          <w:sz w:val="23"/>
          <w:szCs w:val="23"/>
        </w:rPr>
        <w:t>договора</w:t>
      </w:r>
      <w:proofErr w:type="gramEnd"/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 если иное не предусмотрено действующим  законодательством Российской Федерации.</w:t>
      </w:r>
    </w:p>
    <w:p w:rsidR="0042305A" w:rsidRPr="0042305A" w:rsidRDefault="0042305A" w:rsidP="0042305A">
      <w:pPr>
        <w:pStyle w:val="Style7"/>
        <w:widowControl/>
        <w:numPr>
          <w:ilvl w:val="0"/>
          <w:numId w:val="29"/>
        </w:numPr>
        <w:tabs>
          <w:tab w:val="left" w:pos="0"/>
          <w:tab w:val="left" w:pos="427"/>
        </w:tabs>
        <w:spacing w:before="10" w:line="240" w:lineRule="auto"/>
        <w:ind w:right="5" w:firstLine="851"/>
        <w:rPr>
          <w:rStyle w:val="FontStyle35"/>
          <w:rFonts w:ascii="Times New Roman" w:hAnsi="Times New Roman" w:cs="Times New Roman"/>
          <w:sz w:val="23"/>
          <w:szCs w:val="23"/>
        </w:rPr>
      </w:pP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 Сторона настоящего договора, </w:t>
      </w:r>
      <w:proofErr w:type="spellStart"/>
      <w:r w:rsidRPr="0042305A">
        <w:rPr>
          <w:rStyle w:val="FontStyle35"/>
          <w:rFonts w:ascii="Times New Roman" w:hAnsi="Times New Roman" w:cs="Times New Roman"/>
          <w:sz w:val="23"/>
          <w:szCs w:val="23"/>
        </w:rPr>
        <w:t>неисполнившая</w:t>
      </w:r>
      <w:proofErr w:type="spellEnd"/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 или </w:t>
      </w:r>
      <w:proofErr w:type="spellStart"/>
      <w:r w:rsidRPr="0042305A">
        <w:rPr>
          <w:rStyle w:val="FontStyle35"/>
          <w:rFonts w:ascii="Times New Roman" w:hAnsi="Times New Roman" w:cs="Times New Roman"/>
          <w:sz w:val="23"/>
          <w:szCs w:val="23"/>
        </w:rPr>
        <w:t>ненадлежаще</w:t>
      </w:r>
      <w:proofErr w:type="spellEnd"/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 исполнившая обязательства по защите конфиденциальной информации (персональных данных), несет ответственность в соответствии с действующим законодательством Российской Федерации. Обязательства по защите конфиденциальной информации (персональных данных), возникшие</w:t>
      </w:r>
      <w:r w:rsidRPr="0042305A">
        <w:rPr>
          <w:rFonts w:ascii="Times New Roman" w:hAnsi="Times New Roman"/>
          <w:sz w:val="23"/>
          <w:szCs w:val="23"/>
        </w:rPr>
        <w:t xml:space="preserve"> </w:t>
      </w: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>в связи с заключением настоящего договора, сохраняют свою силу после его расторжения Сторонами.</w:t>
      </w:r>
    </w:p>
    <w:p w:rsidR="0042305A" w:rsidRPr="0042305A" w:rsidRDefault="0042305A" w:rsidP="0042305A">
      <w:pPr>
        <w:pStyle w:val="Style7"/>
        <w:widowControl/>
        <w:numPr>
          <w:ilvl w:val="0"/>
          <w:numId w:val="29"/>
        </w:numPr>
        <w:tabs>
          <w:tab w:val="left" w:pos="0"/>
          <w:tab w:val="left" w:pos="427"/>
        </w:tabs>
        <w:spacing w:before="10" w:line="240" w:lineRule="auto"/>
        <w:ind w:right="5" w:firstLine="851"/>
        <w:rPr>
          <w:rStyle w:val="FontStyle41"/>
          <w:rFonts w:ascii="Times New Roman" w:hAnsi="Times New Roman" w:cs="Times New Roman"/>
          <w:b w:val="0"/>
          <w:bCs w:val="0"/>
          <w:sz w:val="23"/>
          <w:szCs w:val="23"/>
        </w:rPr>
      </w:pPr>
      <w:r w:rsidRPr="0042305A">
        <w:rPr>
          <w:rStyle w:val="FontStyle35"/>
          <w:rFonts w:ascii="Times New Roman" w:hAnsi="Times New Roman" w:cs="Times New Roman"/>
          <w:sz w:val="23"/>
          <w:szCs w:val="23"/>
        </w:rPr>
        <w:t xml:space="preserve">  Договор составлен в двух экземплярах, имеющих одинаковую юридическую силу, по одному экземпляру у каждой из сторон.</w:t>
      </w:r>
    </w:p>
    <w:p w:rsidR="0042305A" w:rsidRPr="0042305A" w:rsidRDefault="0042305A" w:rsidP="0042305A">
      <w:pPr>
        <w:pStyle w:val="Style27"/>
        <w:widowControl/>
        <w:jc w:val="center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</w:p>
    <w:p w:rsidR="0042305A" w:rsidRPr="0042305A" w:rsidRDefault="0042305A" w:rsidP="0042305A">
      <w:pPr>
        <w:pStyle w:val="Style27"/>
        <w:widowControl/>
        <w:numPr>
          <w:ilvl w:val="0"/>
          <w:numId w:val="33"/>
        </w:numPr>
        <w:ind w:left="0" w:firstLine="0"/>
        <w:jc w:val="center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>ПРИЛОЖЕНИЯ</w:t>
      </w:r>
    </w:p>
    <w:p w:rsidR="0042305A" w:rsidRPr="0042305A" w:rsidRDefault="0042305A" w:rsidP="0042305A">
      <w:pPr>
        <w:pStyle w:val="Style27"/>
        <w:widowControl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</w:p>
    <w:p w:rsidR="0042305A" w:rsidRPr="0042305A" w:rsidRDefault="0042305A" w:rsidP="0042305A">
      <w:pPr>
        <w:pStyle w:val="Style27"/>
        <w:widowControl/>
        <w:ind w:left="851"/>
        <w:jc w:val="both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>Приложение 1: «Задание на проектирование».</w:t>
      </w:r>
    </w:p>
    <w:p w:rsidR="0042305A" w:rsidRPr="0042305A" w:rsidRDefault="0042305A" w:rsidP="0042305A">
      <w:pPr>
        <w:pStyle w:val="Style27"/>
        <w:widowControl/>
        <w:ind w:left="851"/>
        <w:jc w:val="both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>Приложение 2: «График производства работ».</w:t>
      </w:r>
    </w:p>
    <w:p w:rsidR="0042305A" w:rsidRPr="0042305A" w:rsidRDefault="0042305A" w:rsidP="0042305A">
      <w:pPr>
        <w:pStyle w:val="Style27"/>
        <w:widowControl/>
        <w:ind w:left="851"/>
        <w:jc w:val="both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>Приложение 3: Смета № 226-3 на проектные работы – на 1 листе,</w:t>
      </w:r>
    </w:p>
    <w:p w:rsidR="0042305A" w:rsidRPr="0042305A" w:rsidRDefault="0042305A" w:rsidP="0042305A">
      <w:pPr>
        <w:pStyle w:val="Style27"/>
        <w:widowControl/>
        <w:ind w:left="851"/>
        <w:jc w:val="both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>Приложение 4: Смета на исполнительную съемку – на 1 листе,</w:t>
      </w:r>
    </w:p>
    <w:p w:rsidR="0042305A" w:rsidRPr="0042305A" w:rsidRDefault="0042305A" w:rsidP="0042305A">
      <w:pPr>
        <w:pStyle w:val="Style27"/>
        <w:widowControl/>
        <w:ind w:left="851"/>
        <w:jc w:val="both"/>
        <w:rPr>
          <w:rStyle w:val="FontStyle41"/>
          <w:rFonts w:ascii="Times New Roman" w:hAnsi="Times New Roman" w:cs="Times New Roman"/>
          <w:b w:val="0"/>
          <w:sz w:val="23"/>
          <w:szCs w:val="23"/>
        </w:rPr>
      </w:pPr>
      <w:r w:rsidRPr="0042305A">
        <w:rPr>
          <w:rStyle w:val="FontStyle41"/>
          <w:rFonts w:ascii="Times New Roman" w:hAnsi="Times New Roman" w:cs="Times New Roman"/>
          <w:b w:val="0"/>
          <w:sz w:val="23"/>
          <w:szCs w:val="23"/>
        </w:rPr>
        <w:t>Приложение 5: Локальный сметный расчет – на 10 листах (19 страниц).</w:t>
      </w:r>
    </w:p>
    <w:p w:rsidR="0042305A" w:rsidRPr="009D3A06" w:rsidRDefault="0042305A" w:rsidP="009D3A06">
      <w:pPr>
        <w:pStyle w:val="Style6"/>
        <w:widowControl/>
        <w:ind w:firstLine="851"/>
        <w:rPr>
          <w:rStyle w:val="FontStyle35"/>
          <w:rFonts w:ascii="Times New Roman" w:hAnsi="Times New Roman" w:cs="Times New Roman"/>
          <w:sz w:val="24"/>
          <w:szCs w:val="24"/>
        </w:rPr>
      </w:pPr>
    </w:p>
    <w:p w:rsidR="009D3A06" w:rsidRPr="009D3A06" w:rsidRDefault="009D3A06" w:rsidP="009D3A06">
      <w:pPr>
        <w:pStyle w:val="Style27"/>
        <w:widowControl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</w:p>
    <w:p w:rsidR="009D3A06" w:rsidRPr="009D3A06" w:rsidRDefault="009D3A06" w:rsidP="00B56920">
      <w:pPr>
        <w:pStyle w:val="Style27"/>
        <w:widowControl/>
        <w:numPr>
          <w:ilvl w:val="0"/>
          <w:numId w:val="33"/>
        </w:numPr>
        <w:ind w:left="0" w:firstLine="0"/>
        <w:jc w:val="center"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  <w:r w:rsidRPr="009D3A06">
        <w:rPr>
          <w:rStyle w:val="FontStyle41"/>
          <w:rFonts w:ascii="Times New Roman" w:hAnsi="Times New Roman" w:cs="Times New Roman"/>
          <w:b w:val="0"/>
          <w:sz w:val="24"/>
          <w:szCs w:val="24"/>
        </w:rPr>
        <w:t>РЕКВИЗИТЫ СТОРОН И ПОДПИСИ:</w:t>
      </w:r>
    </w:p>
    <w:p w:rsidR="009D3A06" w:rsidRPr="009D3A06" w:rsidRDefault="009D3A06" w:rsidP="009D3A06">
      <w:pPr>
        <w:pStyle w:val="Style27"/>
        <w:widowControl/>
        <w:rPr>
          <w:rStyle w:val="FontStyle41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314" w:type="dxa"/>
        <w:tblLook w:val="04A0"/>
      </w:tblPr>
      <w:tblGrid>
        <w:gridCol w:w="5070"/>
        <w:gridCol w:w="5244"/>
      </w:tblGrid>
      <w:tr w:rsidR="009D3A06" w:rsidRPr="009D3A06" w:rsidTr="000252D8">
        <w:trPr>
          <w:trHeight w:val="317"/>
        </w:trPr>
        <w:tc>
          <w:tcPr>
            <w:tcW w:w="5070" w:type="dxa"/>
          </w:tcPr>
          <w:p w:rsidR="009D3A06" w:rsidRPr="009D3A06" w:rsidRDefault="009D3A06" w:rsidP="000252D8">
            <w:pPr>
              <w:jc w:val="center"/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5244" w:type="dxa"/>
          </w:tcPr>
          <w:p w:rsidR="009D3A06" w:rsidRPr="009D3A06" w:rsidRDefault="009D3A06" w:rsidP="000252D8">
            <w:pPr>
              <w:jc w:val="center"/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Подрядчик</w:t>
            </w:r>
          </w:p>
          <w:p w:rsidR="009D3A06" w:rsidRPr="009D3A06" w:rsidRDefault="009D3A06" w:rsidP="000252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A06" w:rsidRPr="009D3A06" w:rsidTr="000252D8">
        <w:tc>
          <w:tcPr>
            <w:tcW w:w="5070" w:type="dxa"/>
          </w:tcPr>
          <w:p w:rsidR="009D3A06" w:rsidRPr="009D3A06" w:rsidRDefault="009D3A06" w:rsidP="000252D8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9D3A06" w:rsidRPr="009D3A06" w:rsidRDefault="009D3A06" w:rsidP="000252D8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D3A06"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  <w:t>ОАО «</w:t>
            </w:r>
            <w:proofErr w:type="spellStart"/>
            <w:r w:rsidRPr="009D3A06"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  <w:t>Омскгоргаз</w:t>
            </w:r>
            <w:proofErr w:type="spellEnd"/>
            <w:r w:rsidRPr="009D3A06"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  <w:t>»</w:t>
            </w:r>
          </w:p>
          <w:p w:rsidR="009D3A06" w:rsidRPr="009D3A06" w:rsidRDefault="009D3A06" w:rsidP="000252D8">
            <w:pPr>
              <w:pStyle w:val="Style11"/>
              <w:widowControl/>
              <w:spacing w:before="7"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 w:rsidRPr="009D3A06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ИНН 5504037369 КПП 550401001</w:t>
            </w:r>
          </w:p>
          <w:p w:rsidR="009D3A06" w:rsidRPr="009D3A06" w:rsidRDefault="009D3A06" w:rsidP="000252D8">
            <w:pPr>
              <w:pStyle w:val="Style11"/>
              <w:widowControl/>
              <w:spacing w:before="7"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 w:rsidRPr="009D3A06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644024, г</w:t>
            </w:r>
            <w:proofErr w:type="gramStart"/>
            <w:r w:rsidRPr="009D3A06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.О</w:t>
            </w:r>
            <w:proofErr w:type="gramEnd"/>
            <w:r w:rsidRPr="009D3A06">
              <w:rPr>
                <w:rStyle w:val="FontStyle21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мск, ул. Красных Зорь, 19</w:t>
            </w:r>
          </w:p>
          <w:p w:rsidR="009D3A06" w:rsidRPr="009D3A06" w:rsidRDefault="009D3A06" w:rsidP="000252D8">
            <w:pPr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расчетный счет 407 028 107 060 000 037 31 </w:t>
            </w:r>
          </w:p>
          <w:p w:rsidR="009D3A06" w:rsidRPr="009D3A06" w:rsidRDefault="009D3A06" w:rsidP="000252D8">
            <w:pPr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в ОАО «МДМ Банк» в </w:t>
            </w:r>
            <w:proofErr w:type="gramStart"/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proofErr w:type="gramEnd"/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. Омске</w:t>
            </w:r>
          </w:p>
          <w:p w:rsidR="009D3A06" w:rsidRPr="009D3A06" w:rsidRDefault="009D3A06" w:rsidP="000252D8">
            <w:pPr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корсчет 301 018 100 000 </w:t>
            </w:r>
            <w:proofErr w:type="spellStart"/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000</w:t>
            </w:r>
            <w:proofErr w:type="spellEnd"/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 xml:space="preserve"> 00 816, </w:t>
            </w:r>
          </w:p>
          <w:p w:rsidR="009D3A06" w:rsidRPr="009D3A06" w:rsidRDefault="009D3A06" w:rsidP="000252D8">
            <w:pPr>
              <w:rPr>
                <w:rFonts w:ascii="Times New Roman" w:hAnsi="Times New Roman" w:cs="Times New Roman"/>
              </w:rPr>
            </w:pPr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БИК 045209816</w:t>
            </w:r>
          </w:p>
          <w:p w:rsidR="009D3A06" w:rsidRPr="009D3A06" w:rsidRDefault="009D3A06" w:rsidP="000252D8">
            <w:pPr>
              <w:rPr>
                <w:rFonts w:ascii="Times New Roman" w:hAnsi="Times New Roman" w:cs="Times New Roman"/>
              </w:rPr>
            </w:pPr>
            <w:r w:rsidRPr="009D3A06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</w:p>
          <w:p w:rsidR="009D3A06" w:rsidRPr="009D3A06" w:rsidRDefault="009D3A06" w:rsidP="000252D8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 xml:space="preserve">Генеральный директор </w:t>
            </w:r>
          </w:p>
          <w:p w:rsidR="009D3A06" w:rsidRPr="009D3A06" w:rsidRDefault="009D3A06" w:rsidP="000252D8">
            <w:pPr>
              <w:rPr>
                <w:rFonts w:ascii="Times New Roman" w:hAnsi="Times New Roman" w:cs="Times New Roman"/>
              </w:rPr>
            </w:pPr>
          </w:p>
          <w:p w:rsidR="009D3A06" w:rsidRPr="009D3A06" w:rsidRDefault="009D3A06" w:rsidP="000252D8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 xml:space="preserve">_______________________ П.А. </w:t>
            </w:r>
            <w:proofErr w:type="spellStart"/>
            <w:r w:rsidRPr="009D3A06">
              <w:rPr>
                <w:rFonts w:ascii="Times New Roman" w:hAnsi="Times New Roman" w:cs="Times New Roman"/>
              </w:rPr>
              <w:t>Разваляев</w:t>
            </w:r>
            <w:proofErr w:type="spellEnd"/>
          </w:p>
        </w:tc>
        <w:tc>
          <w:tcPr>
            <w:tcW w:w="5244" w:type="dxa"/>
          </w:tcPr>
          <w:p w:rsidR="009D3A06" w:rsidRPr="009D3A06" w:rsidRDefault="009D3A06" w:rsidP="000252D8">
            <w:pPr>
              <w:pStyle w:val="Style11"/>
              <w:widowControl/>
              <w:spacing w:line="240" w:lineRule="auto"/>
              <w:ind w:firstLine="0"/>
              <w:rPr>
                <w:rStyle w:val="FontStyle21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9D3A06" w:rsidRPr="009D3A06" w:rsidRDefault="009D3A06" w:rsidP="000252D8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D3A06" w:rsidRPr="009D3A06" w:rsidRDefault="009D3A06" w:rsidP="000252D8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D3A06" w:rsidRPr="009D3A06" w:rsidRDefault="009D3A06" w:rsidP="000252D8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D3A06" w:rsidRPr="009D3A06" w:rsidRDefault="009D3A06" w:rsidP="000252D8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D3A06" w:rsidRPr="009D3A06" w:rsidRDefault="009D3A06" w:rsidP="000252D8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D3A06" w:rsidRPr="009D3A06" w:rsidRDefault="009D3A06" w:rsidP="000252D8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D3A06" w:rsidRPr="009D3A06" w:rsidRDefault="009D3A06" w:rsidP="000252D8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D3A06" w:rsidRPr="009D3A06" w:rsidRDefault="009D3A06" w:rsidP="000252D8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4A317B" w:rsidRDefault="009D3A06" w:rsidP="000252D8">
            <w:pPr>
              <w:rPr>
                <w:rFonts w:ascii="Times New Roman" w:hAnsi="Times New Roman" w:cs="Times New Roman"/>
              </w:rPr>
            </w:pPr>
            <w:r w:rsidRPr="009D3A06">
              <w:rPr>
                <w:rFonts w:ascii="Times New Roman" w:hAnsi="Times New Roman" w:cs="Times New Roman"/>
              </w:rPr>
              <w:t>____________________________________</w:t>
            </w:r>
          </w:p>
          <w:p w:rsidR="009D3A06" w:rsidRDefault="009D3A06" w:rsidP="004A317B">
            <w:pPr>
              <w:rPr>
                <w:rFonts w:ascii="Times New Roman" w:hAnsi="Times New Roman" w:cs="Times New Roman"/>
                <w:lang w:val="en-US"/>
              </w:rPr>
            </w:pPr>
          </w:p>
          <w:p w:rsidR="004A317B" w:rsidRPr="004A317B" w:rsidRDefault="004A317B" w:rsidP="004A31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_______________________ </w:t>
            </w:r>
            <w:r>
              <w:rPr>
                <w:rFonts w:ascii="Times New Roman" w:hAnsi="Times New Roman" w:cs="Times New Roman"/>
                <w:lang w:val="en-US"/>
              </w:rPr>
              <w:t xml:space="preserve">/___________/            </w:t>
            </w:r>
          </w:p>
        </w:tc>
      </w:tr>
    </w:tbl>
    <w:p w:rsidR="009D3A06" w:rsidRPr="009D3A06" w:rsidRDefault="009D3A06" w:rsidP="009D3A06">
      <w:pPr>
        <w:rPr>
          <w:rFonts w:ascii="Times New Roman" w:hAnsi="Times New Roman" w:cs="Times New Roman"/>
        </w:rPr>
      </w:pPr>
    </w:p>
    <w:p w:rsidR="006E5FA2" w:rsidRPr="009D3A06" w:rsidRDefault="006E5FA2" w:rsidP="006E5FA2">
      <w:pPr>
        <w:pStyle w:val="16"/>
        <w:ind w:firstLine="680"/>
        <w:jc w:val="center"/>
        <w:rPr>
          <w:b/>
          <w:szCs w:val="24"/>
        </w:rPr>
      </w:pPr>
    </w:p>
    <w:p w:rsidR="009D3A06" w:rsidRDefault="009D3A06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9738CA" w:rsidRDefault="009738CA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9738CA" w:rsidRDefault="009738CA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9738CA" w:rsidRDefault="009738CA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9738CA" w:rsidRDefault="009738CA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9738CA" w:rsidRDefault="009738CA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9738CA" w:rsidRDefault="009738CA" w:rsidP="006E5FA2">
      <w:pPr>
        <w:pStyle w:val="16"/>
        <w:ind w:firstLine="680"/>
        <w:jc w:val="center"/>
        <w:rPr>
          <w:b/>
          <w:sz w:val="23"/>
          <w:szCs w:val="23"/>
        </w:rPr>
      </w:pPr>
    </w:p>
    <w:p w:rsidR="009738CA" w:rsidRDefault="009738CA" w:rsidP="006E5FA2">
      <w:pPr>
        <w:pStyle w:val="16"/>
        <w:ind w:firstLine="680"/>
        <w:jc w:val="center"/>
        <w:rPr>
          <w:b/>
          <w:sz w:val="23"/>
          <w:szCs w:val="23"/>
        </w:rPr>
      </w:pPr>
    </w:p>
    <w:sectPr w:rsidR="009738CA" w:rsidSect="00D4427D">
      <w:pgSz w:w="11907" w:h="16839" w:code="9"/>
      <w:pgMar w:top="567" w:right="992" w:bottom="426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05A" w:rsidRDefault="0042305A">
      <w:r>
        <w:separator/>
      </w:r>
    </w:p>
  </w:endnote>
  <w:endnote w:type="continuationSeparator" w:id="0">
    <w:p w:rsidR="0042305A" w:rsidRDefault="00423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neva CY">
    <w:altName w:val="Courier New"/>
    <w:charset w:val="59"/>
    <w:family w:val="auto"/>
    <w:pitch w:val="variable"/>
    <w:sig w:usb0="00000000" w:usb1="00000000" w:usb2="00000000" w:usb3="00000000" w:csb0="00000004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05A" w:rsidRDefault="0042305A"/>
  </w:footnote>
  <w:footnote w:type="continuationSeparator" w:id="0">
    <w:p w:rsidR="0042305A" w:rsidRDefault="0042305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ACCCAC38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6CC89D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735E48AA"/>
    <w:lvl w:ilvl="0">
      <w:start w:val="1"/>
      <w:numFmt w:val="decimal"/>
      <w:pStyle w:val="-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5ADE8D6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FD1E18"/>
    <w:multiLevelType w:val="singleLevel"/>
    <w:tmpl w:val="F214B1A8"/>
    <w:lvl w:ilvl="0">
      <w:start w:val="2"/>
      <w:numFmt w:val="decimal"/>
      <w:lvlText w:val="5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5">
    <w:nsid w:val="09EF4563"/>
    <w:multiLevelType w:val="multilevel"/>
    <w:tmpl w:val="0682EF9A"/>
    <w:lvl w:ilvl="0">
      <w:start w:val="7"/>
      <w:numFmt w:val="decimal"/>
      <w:lvlText w:val="%1."/>
      <w:lvlJc w:val="left"/>
      <w:pPr>
        <w:ind w:left="2771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6">
    <w:nsid w:val="0A150031"/>
    <w:multiLevelType w:val="singleLevel"/>
    <w:tmpl w:val="E87465A8"/>
    <w:lvl w:ilvl="0">
      <w:start w:val="2"/>
      <w:numFmt w:val="decimal"/>
      <w:lvlText w:val="1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7">
    <w:nsid w:val="12613F77"/>
    <w:multiLevelType w:val="singleLevel"/>
    <w:tmpl w:val="1D1AB516"/>
    <w:lvl w:ilvl="0">
      <w:start w:val="4"/>
      <w:numFmt w:val="decimal"/>
      <w:lvlText w:val="2.1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8">
    <w:nsid w:val="149E1444"/>
    <w:multiLevelType w:val="singleLevel"/>
    <w:tmpl w:val="E5D260EC"/>
    <w:lvl w:ilvl="0">
      <w:start w:val="4"/>
      <w:numFmt w:val="decimal"/>
      <w:lvlText w:val="2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9">
    <w:nsid w:val="1604394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1E6E1AED"/>
    <w:multiLevelType w:val="singleLevel"/>
    <w:tmpl w:val="CF78BD5A"/>
    <w:lvl w:ilvl="0">
      <w:start w:val="3"/>
      <w:numFmt w:val="decimal"/>
      <w:lvlText w:val="3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11">
    <w:nsid w:val="25683DFA"/>
    <w:multiLevelType w:val="singleLevel"/>
    <w:tmpl w:val="2C7AB91E"/>
    <w:lvl w:ilvl="0">
      <w:start w:val="6"/>
      <w:numFmt w:val="decimal"/>
      <w:lvlText w:val="2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2">
    <w:nsid w:val="26664DCC"/>
    <w:multiLevelType w:val="singleLevel"/>
    <w:tmpl w:val="50FA0BCE"/>
    <w:lvl w:ilvl="0">
      <w:start w:val="15"/>
      <w:numFmt w:val="decimal"/>
      <w:lvlText w:val="2.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13">
    <w:nsid w:val="2851540E"/>
    <w:multiLevelType w:val="singleLevel"/>
    <w:tmpl w:val="0E72AB3E"/>
    <w:lvl w:ilvl="0">
      <w:start w:val="1"/>
      <w:numFmt w:val="decimal"/>
      <w:lvlText w:val="8.%1."/>
      <w:legacy w:legacy="1" w:legacySpace="0" w:legacyIndent="488"/>
      <w:lvlJc w:val="left"/>
      <w:rPr>
        <w:rFonts w:ascii="Times New Roman" w:hAnsi="Times New Roman" w:cs="Times New Roman" w:hint="default"/>
      </w:rPr>
    </w:lvl>
  </w:abstractNum>
  <w:abstractNum w:abstractNumId="14">
    <w:nsid w:val="2C532C15"/>
    <w:multiLevelType w:val="singleLevel"/>
    <w:tmpl w:val="A92EC6D6"/>
    <w:lvl w:ilvl="0">
      <w:start w:val="15"/>
      <w:numFmt w:val="decimal"/>
      <w:lvlText w:val="2.1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15">
    <w:nsid w:val="2D334818"/>
    <w:multiLevelType w:val="multilevel"/>
    <w:tmpl w:val="2496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3C766F"/>
    <w:multiLevelType w:val="singleLevel"/>
    <w:tmpl w:val="89D06CB6"/>
    <w:lvl w:ilvl="0">
      <w:start w:val="23"/>
      <w:numFmt w:val="decimal"/>
      <w:lvlText w:val="8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7">
    <w:nsid w:val="2EAC4936"/>
    <w:multiLevelType w:val="singleLevel"/>
    <w:tmpl w:val="F3AA85E2"/>
    <w:lvl w:ilvl="0">
      <w:start w:val="1"/>
      <w:numFmt w:val="decimal"/>
      <w:lvlText w:val="2.1.%1."/>
      <w:legacy w:legacy="1" w:legacySpace="0" w:legacyIndent="581"/>
      <w:lvlJc w:val="left"/>
      <w:rPr>
        <w:rFonts w:ascii="Times New Roman" w:hAnsi="Times New Roman" w:cs="Times New Roman" w:hint="default"/>
        <w:color w:val="auto"/>
      </w:rPr>
    </w:lvl>
  </w:abstractNum>
  <w:abstractNum w:abstractNumId="18">
    <w:nsid w:val="2EE66A70"/>
    <w:multiLevelType w:val="singleLevel"/>
    <w:tmpl w:val="19CAE198"/>
    <w:lvl w:ilvl="0">
      <w:start w:val="1"/>
      <w:numFmt w:val="decimal"/>
      <w:lvlText w:val="6.1.%1."/>
      <w:legacy w:legacy="1" w:legacySpace="0" w:legacyIndent="741"/>
      <w:lvlJc w:val="left"/>
      <w:rPr>
        <w:rFonts w:ascii="Times New Roman" w:hAnsi="Times New Roman" w:cs="Times New Roman" w:hint="default"/>
      </w:rPr>
    </w:lvl>
  </w:abstractNum>
  <w:abstractNum w:abstractNumId="19">
    <w:nsid w:val="33075096"/>
    <w:multiLevelType w:val="singleLevel"/>
    <w:tmpl w:val="75328590"/>
    <w:lvl w:ilvl="0">
      <w:start w:val="1"/>
      <w:numFmt w:val="decimal"/>
      <w:lvlText w:val="2.2.%1."/>
      <w:legacy w:legacy="1" w:legacySpace="0" w:legacyIndent="626"/>
      <w:lvlJc w:val="left"/>
      <w:rPr>
        <w:rFonts w:ascii="Times New Roman" w:hAnsi="Times New Roman" w:cs="Times New Roman" w:hint="default"/>
        <w:color w:val="auto"/>
      </w:rPr>
    </w:lvl>
  </w:abstractNum>
  <w:abstractNum w:abstractNumId="20">
    <w:nsid w:val="337C64F6"/>
    <w:multiLevelType w:val="multilevel"/>
    <w:tmpl w:val="631EE5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46D7DD3"/>
    <w:multiLevelType w:val="multilevel"/>
    <w:tmpl w:val="9B14EF68"/>
    <w:lvl w:ilvl="0">
      <w:start w:val="1"/>
      <w:numFmt w:val="decimal"/>
      <w:pStyle w:val="111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pStyle w:val="a1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39890369"/>
    <w:multiLevelType w:val="singleLevel"/>
    <w:tmpl w:val="8010840A"/>
    <w:lvl w:ilvl="0">
      <w:start w:val="2"/>
      <w:numFmt w:val="decimal"/>
      <w:lvlText w:val="6.%1.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abstractNum w:abstractNumId="23">
    <w:nsid w:val="3D0B1B4D"/>
    <w:multiLevelType w:val="hybridMultilevel"/>
    <w:tmpl w:val="E59ADD34"/>
    <w:lvl w:ilvl="0" w:tplc="929CE002">
      <w:start w:val="1"/>
      <w:numFmt w:val="decimal"/>
      <w:pStyle w:val="ListNum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sz w:val="24"/>
        <w:szCs w:val="24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3D982BF3"/>
    <w:multiLevelType w:val="singleLevel"/>
    <w:tmpl w:val="C374CD9E"/>
    <w:lvl w:ilvl="0">
      <w:start w:val="24"/>
      <w:numFmt w:val="decimal"/>
      <w:lvlText w:val="2.1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25">
    <w:nsid w:val="41C028F8"/>
    <w:multiLevelType w:val="singleLevel"/>
    <w:tmpl w:val="73085D14"/>
    <w:lvl w:ilvl="0">
      <w:start w:val="1"/>
      <w:numFmt w:val="decimal"/>
      <w:lvlText w:val="2.3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26">
    <w:nsid w:val="489D0527"/>
    <w:multiLevelType w:val="hybridMultilevel"/>
    <w:tmpl w:val="CF688474"/>
    <w:lvl w:ilvl="0" w:tplc="1598BC8E">
      <w:start w:val="1"/>
      <w:numFmt w:val="decimal"/>
      <w:pStyle w:val="ListBul2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EF306C1"/>
    <w:multiLevelType w:val="singleLevel"/>
    <w:tmpl w:val="ECC84818"/>
    <w:lvl w:ilvl="0">
      <w:start w:val="12"/>
      <w:numFmt w:val="decimal"/>
      <w:lvlText w:val="2.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28">
    <w:nsid w:val="538855A9"/>
    <w:multiLevelType w:val="singleLevel"/>
    <w:tmpl w:val="67A46418"/>
    <w:lvl w:ilvl="0">
      <w:start w:val="2"/>
      <w:numFmt w:val="decimal"/>
      <w:lvlText w:val="7.%1."/>
      <w:legacy w:legacy="1" w:legacySpace="0" w:legacyIndent="432"/>
      <w:lvlJc w:val="left"/>
      <w:rPr>
        <w:rFonts w:ascii="Times New Roman" w:hAnsi="Times New Roman" w:cs="Times New Roman" w:hint="default"/>
        <w:b w:val="0"/>
      </w:rPr>
    </w:lvl>
  </w:abstractNum>
  <w:abstractNum w:abstractNumId="29">
    <w:nsid w:val="56747332"/>
    <w:multiLevelType w:val="multilevel"/>
    <w:tmpl w:val="797C1A42"/>
    <w:lvl w:ilvl="0">
      <w:start w:val="9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hint="default"/>
      </w:rPr>
    </w:lvl>
  </w:abstractNum>
  <w:abstractNum w:abstractNumId="30">
    <w:nsid w:val="60DD488A"/>
    <w:multiLevelType w:val="singleLevel"/>
    <w:tmpl w:val="54662E50"/>
    <w:lvl w:ilvl="0">
      <w:start w:val="1"/>
      <w:numFmt w:val="decimal"/>
      <w:lvlText w:val="1.1.%1."/>
      <w:legacy w:legacy="1" w:legacySpace="0" w:legacyIndent="555"/>
      <w:lvlJc w:val="left"/>
      <w:rPr>
        <w:rFonts w:ascii="Times New Roman" w:hAnsi="Times New Roman" w:cs="Times New Roman" w:hint="default"/>
      </w:rPr>
    </w:lvl>
  </w:abstractNum>
  <w:abstractNum w:abstractNumId="31">
    <w:nsid w:val="60EB7186"/>
    <w:multiLevelType w:val="multilevel"/>
    <w:tmpl w:val="E256815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a2"/>
      <w:lvlText w:val="%1.%2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2">
      <w:start w:val="1"/>
      <w:numFmt w:val="russianLower"/>
      <w:pStyle w:val="a3"/>
      <w:lvlText w:val="%3)"/>
      <w:lvlJc w:val="left"/>
      <w:pPr>
        <w:tabs>
          <w:tab w:val="num" w:pos="1701"/>
        </w:tabs>
        <w:ind w:left="0" w:firstLine="567"/>
      </w:pPr>
      <w:rPr>
        <w:rFonts w:hint="default"/>
        <w:b w:val="0"/>
        <w:i w:val="0"/>
      </w:rPr>
    </w:lvl>
    <w:lvl w:ilvl="3">
      <w:start w:val="1"/>
      <w:numFmt w:val="russianLower"/>
      <w:lvlText w:val="%4)"/>
      <w:lvlJc w:val="left"/>
      <w:pPr>
        <w:tabs>
          <w:tab w:val="num" w:pos="1701"/>
        </w:tabs>
        <w:ind w:left="0" w:firstLine="567"/>
      </w:pPr>
      <w:rPr>
        <w:rFonts w:hint="default"/>
        <w:b w:val="0"/>
        <w:i w:val="0"/>
      </w:rPr>
    </w:lvl>
    <w:lvl w:ilvl="4">
      <w:start w:val="1"/>
      <w:numFmt w:val="lowerRoman"/>
      <w:lvlText w:val="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2">
    <w:nsid w:val="61432193"/>
    <w:multiLevelType w:val="multilevel"/>
    <w:tmpl w:val="D806F140"/>
    <w:styleLink w:val="10"/>
    <w:lvl w:ilvl="0">
      <w:start w:val="2"/>
      <w:numFmt w:val="none"/>
      <w:isLgl/>
      <w:lvlText w:val="3.1.1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3.1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3"/>
      <w:numFmt w:val="decimal"/>
      <w:lvlText w:val="%4%1.%3.1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33">
    <w:nsid w:val="64EB5F9D"/>
    <w:multiLevelType w:val="multilevel"/>
    <w:tmpl w:val="B656AFD4"/>
    <w:lvl w:ilvl="0">
      <w:start w:val="1"/>
      <w:numFmt w:val="decimal"/>
      <w:lvlText w:val="%1."/>
      <w:lvlJc w:val="left"/>
      <w:pPr>
        <w:ind w:left="3316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47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34">
    <w:nsid w:val="67BB35A5"/>
    <w:multiLevelType w:val="singleLevel"/>
    <w:tmpl w:val="DB40E970"/>
    <w:lvl w:ilvl="0">
      <w:start w:val="1"/>
      <w:numFmt w:val="decimal"/>
      <w:lvlText w:val="7.2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35">
    <w:nsid w:val="68137CAC"/>
    <w:multiLevelType w:val="multilevel"/>
    <w:tmpl w:val="6B1CA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3F0940"/>
    <w:multiLevelType w:val="hybridMultilevel"/>
    <w:tmpl w:val="0AB6334C"/>
    <w:lvl w:ilvl="0" w:tplc="71FC5124">
      <w:start w:val="1"/>
      <w:numFmt w:val="decimal"/>
      <w:pStyle w:val="20"/>
      <w:lvlText w:val="%1)"/>
      <w:lvlJc w:val="left"/>
      <w:pPr>
        <w:ind w:left="720" w:hanging="360"/>
      </w:pPr>
      <w:rPr>
        <w:rFonts w:cs="Times New Roman" w:hint="default"/>
      </w:rPr>
    </w:lvl>
    <w:lvl w:ilvl="1" w:tplc="47CE01C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FCE6B3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B56D9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E265CA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508A07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BAEC8D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0AC1DC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2CA06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1F63EB2"/>
    <w:multiLevelType w:val="singleLevel"/>
    <w:tmpl w:val="E584854E"/>
    <w:lvl w:ilvl="0">
      <w:start w:val="3"/>
      <w:numFmt w:val="decimal"/>
      <w:lvlText w:val="4.%1."/>
      <w:legacy w:legacy="1" w:legacySpace="0" w:legacyIndent="761"/>
      <w:lvlJc w:val="left"/>
      <w:rPr>
        <w:rFonts w:ascii="Times New Roman" w:hAnsi="Times New Roman" w:cs="Times New Roman" w:hint="default"/>
      </w:rPr>
    </w:lvl>
  </w:abstractNum>
  <w:abstractNum w:abstractNumId="38">
    <w:nsid w:val="79BB5898"/>
    <w:multiLevelType w:val="singleLevel"/>
    <w:tmpl w:val="7FA43316"/>
    <w:lvl w:ilvl="0">
      <w:start w:val="19"/>
      <w:numFmt w:val="decimal"/>
      <w:lvlText w:val="2.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39">
    <w:nsid w:val="7A975110"/>
    <w:multiLevelType w:val="multilevel"/>
    <w:tmpl w:val="0419001D"/>
    <w:styleLink w:val="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7E251685"/>
    <w:multiLevelType w:val="singleLevel"/>
    <w:tmpl w:val="1AE41F10"/>
    <w:lvl w:ilvl="0">
      <w:start w:val="3"/>
      <w:numFmt w:val="decimal"/>
      <w:lvlText w:val="7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35"/>
  </w:num>
  <w:num w:numId="2">
    <w:abstractNumId w:val="23"/>
  </w:num>
  <w:num w:numId="3">
    <w:abstractNumId w:val="0"/>
  </w:num>
  <w:num w:numId="4">
    <w:abstractNumId w:val="31"/>
  </w:num>
  <w:num w:numId="5">
    <w:abstractNumId w:val="21"/>
  </w:num>
  <w:num w:numId="6">
    <w:abstractNumId w:val="36"/>
  </w:num>
  <w:num w:numId="7">
    <w:abstractNumId w:val="15"/>
  </w:num>
  <w:num w:numId="8">
    <w:abstractNumId w:val="9"/>
  </w:num>
  <w:num w:numId="9">
    <w:abstractNumId w:val="32"/>
  </w:num>
  <w:num w:numId="10">
    <w:abstractNumId w:val="39"/>
  </w:num>
  <w:num w:numId="11">
    <w:abstractNumId w:val="26"/>
  </w:num>
  <w:num w:numId="12">
    <w:abstractNumId w:val="2"/>
  </w:num>
  <w:num w:numId="13">
    <w:abstractNumId w:val="1"/>
  </w:num>
  <w:num w:numId="14">
    <w:abstractNumId w:val="6"/>
  </w:num>
  <w:num w:numId="15">
    <w:abstractNumId w:val="17"/>
  </w:num>
  <w:num w:numId="16">
    <w:abstractNumId w:val="7"/>
  </w:num>
  <w:num w:numId="17">
    <w:abstractNumId w:val="14"/>
  </w:num>
  <w:num w:numId="18">
    <w:abstractNumId w:val="11"/>
  </w:num>
  <w:num w:numId="19">
    <w:abstractNumId w:val="10"/>
  </w:num>
  <w:num w:numId="20">
    <w:abstractNumId w:val="37"/>
  </w:num>
  <w:num w:numId="21">
    <w:abstractNumId w:val="4"/>
  </w:num>
  <w:num w:numId="22">
    <w:abstractNumId w:val="18"/>
  </w:num>
  <w:num w:numId="23">
    <w:abstractNumId w:val="18"/>
    <w:lvlOverride w:ilvl="0">
      <w:lvl w:ilvl="0">
        <w:start w:val="1"/>
        <w:numFmt w:val="decimal"/>
        <w:lvlText w:val="6.1.%1."/>
        <w:legacy w:legacy="1" w:legacySpace="0" w:legacyIndent="74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2"/>
  </w:num>
  <w:num w:numId="25">
    <w:abstractNumId w:val="28"/>
  </w:num>
  <w:num w:numId="26">
    <w:abstractNumId w:val="34"/>
  </w:num>
  <w:num w:numId="27">
    <w:abstractNumId w:val="40"/>
  </w:num>
  <w:num w:numId="28">
    <w:abstractNumId w:val="13"/>
  </w:num>
  <w:num w:numId="29">
    <w:abstractNumId w:val="16"/>
  </w:num>
  <w:num w:numId="30">
    <w:abstractNumId w:val="33"/>
  </w:num>
  <w:num w:numId="31">
    <w:abstractNumId w:val="5"/>
  </w:num>
  <w:num w:numId="32">
    <w:abstractNumId w:val="20"/>
  </w:num>
  <w:num w:numId="33">
    <w:abstractNumId w:val="29"/>
  </w:num>
  <w:num w:numId="34">
    <w:abstractNumId w:val="3"/>
  </w:num>
  <w:num w:numId="35">
    <w:abstractNumId w:val="30"/>
  </w:num>
  <w:num w:numId="36">
    <w:abstractNumId w:val="24"/>
  </w:num>
  <w:num w:numId="37">
    <w:abstractNumId w:val="19"/>
  </w:num>
  <w:num w:numId="38">
    <w:abstractNumId w:val="27"/>
  </w:num>
  <w:num w:numId="39">
    <w:abstractNumId w:val="12"/>
  </w:num>
  <w:num w:numId="40">
    <w:abstractNumId w:val="38"/>
  </w:num>
  <w:num w:numId="41">
    <w:abstractNumId w:val="38"/>
    <w:lvlOverride w:ilvl="0">
      <w:lvl w:ilvl="0">
        <w:start w:val="22"/>
        <w:numFmt w:val="decimal"/>
        <w:lvlText w:val="2.2.%1."/>
        <w:legacy w:legacy="1" w:legacySpace="0" w:legacyIndent="626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25"/>
  </w:num>
  <w:num w:numId="43">
    <w:abstractNumId w:val="8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55C81"/>
    <w:rsid w:val="00011B8A"/>
    <w:rsid w:val="00014B31"/>
    <w:rsid w:val="00015B96"/>
    <w:rsid w:val="00017D78"/>
    <w:rsid w:val="000252D8"/>
    <w:rsid w:val="000275AD"/>
    <w:rsid w:val="00032718"/>
    <w:rsid w:val="00045242"/>
    <w:rsid w:val="00055C81"/>
    <w:rsid w:val="00062487"/>
    <w:rsid w:val="00070691"/>
    <w:rsid w:val="00086223"/>
    <w:rsid w:val="00092684"/>
    <w:rsid w:val="00096584"/>
    <w:rsid w:val="000A2E22"/>
    <w:rsid w:val="000B2179"/>
    <w:rsid w:val="000C0B9B"/>
    <w:rsid w:val="000E1AD1"/>
    <w:rsid w:val="00100564"/>
    <w:rsid w:val="0012474D"/>
    <w:rsid w:val="00141AE1"/>
    <w:rsid w:val="001544E7"/>
    <w:rsid w:val="0016016B"/>
    <w:rsid w:val="00160817"/>
    <w:rsid w:val="0018446A"/>
    <w:rsid w:val="00191285"/>
    <w:rsid w:val="00195EFF"/>
    <w:rsid w:val="001D1E4D"/>
    <w:rsid w:val="001F3052"/>
    <w:rsid w:val="001F5BF1"/>
    <w:rsid w:val="00201449"/>
    <w:rsid w:val="00204134"/>
    <w:rsid w:val="002212FC"/>
    <w:rsid w:val="00224C90"/>
    <w:rsid w:val="002270D2"/>
    <w:rsid w:val="00234696"/>
    <w:rsid w:val="00242F02"/>
    <w:rsid w:val="00244634"/>
    <w:rsid w:val="0024669B"/>
    <w:rsid w:val="002535AB"/>
    <w:rsid w:val="0026249B"/>
    <w:rsid w:val="00270226"/>
    <w:rsid w:val="002707EE"/>
    <w:rsid w:val="002843D4"/>
    <w:rsid w:val="0028634B"/>
    <w:rsid w:val="002979B4"/>
    <w:rsid w:val="002C1128"/>
    <w:rsid w:val="002C29E0"/>
    <w:rsid w:val="002C6DF0"/>
    <w:rsid w:val="002D1AEB"/>
    <w:rsid w:val="002D6792"/>
    <w:rsid w:val="002E171E"/>
    <w:rsid w:val="002E477B"/>
    <w:rsid w:val="002F0C9F"/>
    <w:rsid w:val="00330B8E"/>
    <w:rsid w:val="00361E60"/>
    <w:rsid w:val="00364F9B"/>
    <w:rsid w:val="0037074A"/>
    <w:rsid w:val="00382C88"/>
    <w:rsid w:val="003B4017"/>
    <w:rsid w:val="003C6B84"/>
    <w:rsid w:val="003D24FB"/>
    <w:rsid w:val="003D304F"/>
    <w:rsid w:val="003D44FD"/>
    <w:rsid w:val="003D571D"/>
    <w:rsid w:val="003E092F"/>
    <w:rsid w:val="003E2132"/>
    <w:rsid w:val="00417062"/>
    <w:rsid w:val="0042305A"/>
    <w:rsid w:val="00442A58"/>
    <w:rsid w:val="004465F9"/>
    <w:rsid w:val="004475BB"/>
    <w:rsid w:val="00460FD5"/>
    <w:rsid w:val="00470F1C"/>
    <w:rsid w:val="004A143E"/>
    <w:rsid w:val="004A317B"/>
    <w:rsid w:val="004A6E9D"/>
    <w:rsid w:val="004E51CA"/>
    <w:rsid w:val="00506EC6"/>
    <w:rsid w:val="005152BC"/>
    <w:rsid w:val="00521333"/>
    <w:rsid w:val="0052263F"/>
    <w:rsid w:val="00533EB9"/>
    <w:rsid w:val="005849C5"/>
    <w:rsid w:val="00585F30"/>
    <w:rsid w:val="00586BF3"/>
    <w:rsid w:val="005874D9"/>
    <w:rsid w:val="005A2CA0"/>
    <w:rsid w:val="005A7FFB"/>
    <w:rsid w:val="005C269F"/>
    <w:rsid w:val="005D5B8E"/>
    <w:rsid w:val="005E4639"/>
    <w:rsid w:val="005F013D"/>
    <w:rsid w:val="005F1200"/>
    <w:rsid w:val="005F59AE"/>
    <w:rsid w:val="00602B8A"/>
    <w:rsid w:val="00622B2F"/>
    <w:rsid w:val="00643E2D"/>
    <w:rsid w:val="00663B6A"/>
    <w:rsid w:val="0067747F"/>
    <w:rsid w:val="006778E0"/>
    <w:rsid w:val="006961E4"/>
    <w:rsid w:val="006A1F8F"/>
    <w:rsid w:val="006A7276"/>
    <w:rsid w:val="006E1433"/>
    <w:rsid w:val="006E5FA2"/>
    <w:rsid w:val="007004F1"/>
    <w:rsid w:val="00700B36"/>
    <w:rsid w:val="00707D30"/>
    <w:rsid w:val="0071497E"/>
    <w:rsid w:val="00727C0E"/>
    <w:rsid w:val="0074315E"/>
    <w:rsid w:val="007465CD"/>
    <w:rsid w:val="00746E72"/>
    <w:rsid w:val="0075782A"/>
    <w:rsid w:val="00760656"/>
    <w:rsid w:val="00770CAB"/>
    <w:rsid w:val="007A0845"/>
    <w:rsid w:val="007A391E"/>
    <w:rsid w:val="007A6AEC"/>
    <w:rsid w:val="007B0395"/>
    <w:rsid w:val="007B6674"/>
    <w:rsid w:val="007C061F"/>
    <w:rsid w:val="007E2F07"/>
    <w:rsid w:val="007E5280"/>
    <w:rsid w:val="008067A0"/>
    <w:rsid w:val="00810081"/>
    <w:rsid w:val="00831199"/>
    <w:rsid w:val="00831CA5"/>
    <w:rsid w:val="008565BF"/>
    <w:rsid w:val="0086120B"/>
    <w:rsid w:val="00874542"/>
    <w:rsid w:val="00884950"/>
    <w:rsid w:val="008A5B60"/>
    <w:rsid w:val="008A66E3"/>
    <w:rsid w:val="008C3FCF"/>
    <w:rsid w:val="008D2978"/>
    <w:rsid w:val="008D446C"/>
    <w:rsid w:val="008F0D0A"/>
    <w:rsid w:val="008F1FF3"/>
    <w:rsid w:val="008F6C8C"/>
    <w:rsid w:val="0090033C"/>
    <w:rsid w:val="00907922"/>
    <w:rsid w:val="00911A14"/>
    <w:rsid w:val="0091600C"/>
    <w:rsid w:val="009230F5"/>
    <w:rsid w:val="00930ECE"/>
    <w:rsid w:val="00931F78"/>
    <w:rsid w:val="0095675C"/>
    <w:rsid w:val="009633ED"/>
    <w:rsid w:val="00964090"/>
    <w:rsid w:val="009738CA"/>
    <w:rsid w:val="009865C6"/>
    <w:rsid w:val="009900EE"/>
    <w:rsid w:val="009A4EFB"/>
    <w:rsid w:val="009B1ED8"/>
    <w:rsid w:val="009B51DE"/>
    <w:rsid w:val="009C0051"/>
    <w:rsid w:val="009C0760"/>
    <w:rsid w:val="009D3A06"/>
    <w:rsid w:val="009D7A33"/>
    <w:rsid w:val="009E0D1C"/>
    <w:rsid w:val="009E1744"/>
    <w:rsid w:val="009F046F"/>
    <w:rsid w:val="00A01AB5"/>
    <w:rsid w:val="00A11CD3"/>
    <w:rsid w:val="00A30CBF"/>
    <w:rsid w:val="00A31BC7"/>
    <w:rsid w:val="00A3406C"/>
    <w:rsid w:val="00A6410C"/>
    <w:rsid w:val="00AA5E1A"/>
    <w:rsid w:val="00AA6BDE"/>
    <w:rsid w:val="00AC0F03"/>
    <w:rsid w:val="00AF4765"/>
    <w:rsid w:val="00AF69C5"/>
    <w:rsid w:val="00B0009E"/>
    <w:rsid w:val="00B013FE"/>
    <w:rsid w:val="00B13A79"/>
    <w:rsid w:val="00B268B9"/>
    <w:rsid w:val="00B4039F"/>
    <w:rsid w:val="00B56920"/>
    <w:rsid w:val="00B82F0A"/>
    <w:rsid w:val="00B83876"/>
    <w:rsid w:val="00B92F38"/>
    <w:rsid w:val="00BA098E"/>
    <w:rsid w:val="00BA257E"/>
    <w:rsid w:val="00BB3DD7"/>
    <w:rsid w:val="00BD0B87"/>
    <w:rsid w:val="00BE106F"/>
    <w:rsid w:val="00C04783"/>
    <w:rsid w:val="00C1025C"/>
    <w:rsid w:val="00C2737F"/>
    <w:rsid w:val="00C377CA"/>
    <w:rsid w:val="00C83E6A"/>
    <w:rsid w:val="00C85B04"/>
    <w:rsid w:val="00C94ED5"/>
    <w:rsid w:val="00CE4456"/>
    <w:rsid w:val="00CE5888"/>
    <w:rsid w:val="00CE61A7"/>
    <w:rsid w:val="00CF5557"/>
    <w:rsid w:val="00D273A5"/>
    <w:rsid w:val="00D4427D"/>
    <w:rsid w:val="00D44929"/>
    <w:rsid w:val="00D61D11"/>
    <w:rsid w:val="00D71E24"/>
    <w:rsid w:val="00D775DE"/>
    <w:rsid w:val="00DC0BF5"/>
    <w:rsid w:val="00DD03C2"/>
    <w:rsid w:val="00E00152"/>
    <w:rsid w:val="00E00651"/>
    <w:rsid w:val="00E07B5B"/>
    <w:rsid w:val="00E1688C"/>
    <w:rsid w:val="00E310B4"/>
    <w:rsid w:val="00E350FE"/>
    <w:rsid w:val="00E35119"/>
    <w:rsid w:val="00E44D6F"/>
    <w:rsid w:val="00E45A2F"/>
    <w:rsid w:val="00E705D4"/>
    <w:rsid w:val="00E71949"/>
    <w:rsid w:val="00E9297B"/>
    <w:rsid w:val="00E97D35"/>
    <w:rsid w:val="00EA3D11"/>
    <w:rsid w:val="00EA5063"/>
    <w:rsid w:val="00EB29A5"/>
    <w:rsid w:val="00EC0E10"/>
    <w:rsid w:val="00EC6C70"/>
    <w:rsid w:val="00EC7E25"/>
    <w:rsid w:val="00F2383D"/>
    <w:rsid w:val="00F26F12"/>
    <w:rsid w:val="00F40426"/>
    <w:rsid w:val="00F47A25"/>
    <w:rsid w:val="00F52EE4"/>
    <w:rsid w:val="00F9038C"/>
    <w:rsid w:val="00F954D0"/>
    <w:rsid w:val="00FA0A96"/>
    <w:rsid w:val="00FA0C78"/>
    <w:rsid w:val="00FA2825"/>
    <w:rsid w:val="00FA6543"/>
    <w:rsid w:val="00FB03D1"/>
    <w:rsid w:val="00FB14D7"/>
    <w:rsid w:val="00FC32B9"/>
    <w:rsid w:val="00FD40A5"/>
    <w:rsid w:val="00FE0C29"/>
    <w:rsid w:val="00FF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rsid w:val="00BD0B87"/>
    <w:rPr>
      <w:color w:val="000000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4"/>
    <w:next w:val="a4"/>
    <w:link w:val="11"/>
    <w:qFormat/>
    <w:rsid w:val="00191285"/>
    <w:pPr>
      <w:keepNext/>
      <w:keepLines/>
      <w:widowControl/>
      <w:numPr>
        <w:numId w:val="4"/>
      </w:numPr>
      <w:suppressAutoHyphens/>
      <w:spacing w:before="360" w:after="120"/>
      <w:jc w:val="center"/>
      <w:outlineLvl w:val="0"/>
    </w:pPr>
    <w:rPr>
      <w:rFonts w:ascii="Arial" w:eastAsia="Times New Roman" w:hAnsi="Arial" w:cs="Times New Roman"/>
      <w:b/>
      <w:color w:val="auto"/>
      <w:kern w:val="28"/>
      <w:sz w:val="36"/>
      <w:szCs w:val="20"/>
    </w:rPr>
  </w:style>
  <w:style w:type="paragraph" w:styleId="2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,Заголовок 21"/>
    <w:basedOn w:val="a4"/>
    <w:next w:val="a4"/>
    <w:link w:val="24"/>
    <w:qFormat/>
    <w:rsid w:val="00191285"/>
    <w:pPr>
      <w:keepNext/>
      <w:widowControl/>
      <w:suppressAutoHyphens/>
      <w:spacing w:before="360" w:after="120"/>
      <w:outlineLvl w:val="1"/>
    </w:pPr>
    <w:rPr>
      <w:rFonts w:ascii="Times New Roman" w:eastAsia="Times New Roman" w:hAnsi="Times New Roman" w:cs="Times New Roman"/>
      <w:b/>
      <w:snapToGrid w:val="0"/>
      <w:color w:val="auto"/>
      <w:sz w:val="32"/>
      <w:szCs w:val="20"/>
    </w:rPr>
  </w:style>
  <w:style w:type="paragraph" w:styleId="30">
    <w:name w:val="heading 3"/>
    <w:basedOn w:val="a4"/>
    <w:next w:val="a4"/>
    <w:link w:val="31"/>
    <w:unhideWhenUsed/>
    <w:qFormat/>
    <w:rsid w:val="003707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4"/>
    <w:next w:val="a4"/>
    <w:link w:val="41"/>
    <w:qFormat/>
    <w:rsid w:val="00096584"/>
    <w:pPr>
      <w:keepNext/>
      <w:widowControl/>
      <w:tabs>
        <w:tab w:val="num" w:pos="864"/>
      </w:tabs>
      <w:spacing w:before="240" w:after="60"/>
      <w:ind w:left="864" w:hanging="144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5">
    <w:name w:val="heading 5"/>
    <w:basedOn w:val="a4"/>
    <w:next w:val="a4"/>
    <w:link w:val="50"/>
    <w:qFormat/>
    <w:rsid w:val="00096584"/>
    <w:pPr>
      <w:widowControl/>
      <w:tabs>
        <w:tab w:val="num" w:pos="1008"/>
      </w:tabs>
      <w:spacing w:before="240" w:after="60"/>
      <w:ind w:left="1008" w:hanging="432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paragraph" w:styleId="6">
    <w:name w:val="heading 6"/>
    <w:basedOn w:val="a4"/>
    <w:next w:val="a4"/>
    <w:link w:val="60"/>
    <w:qFormat/>
    <w:rsid w:val="00096584"/>
    <w:pPr>
      <w:widowControl/>
      <w:tabs>
        <w:tab w:val="num" w:pos="1152"/>
      </w:tabs>
      <w:spacing w:before="240" w:after="60"/>
      <w:ind w:left="1152" w:hanging="432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styleId="7">
    <w:name w:val="heading 7"/>
    <w:basedOn w:val="a4"/>
    <w:next w:val="a4"/>
    <w:link w:val="70"/>
    <w:qFormat/>
    <w:rsid w:val="00096584"/>
    <w:pPr>
      <w:widowControl/>
      <w:tabs>
        <w:tab w:val="num" w:pos="1296"/>
      </w:tabs>
      <w:spacing w:before="240" w:after="60"/>
      <w:ind w:left="1296" w:hanging="288"/>
      <w:outlineLvl w:val="6"/>
    </w:pPr>
    <w:rPr>
      <w:rFonts w:ascii="Times New Roman" w:eastAsia="Times New Roman" w:hAnsi="Times New Roman" w:cs="Times New Roman"/>
      <w:color w:val="auto"/>
    </w:rPr>
  </w:style>
  <w:style w:type="paragraph" w:styleId="8">
    <w:name w:val="heading 8"/>
    <w:basedOn w:val="a4"/>
    <w:next w:val="a4"/>
    <w:link w:val="80"/>
    <w:qFormat/>
    <w:rsid w:val="00096584"/>
    <w:pPr>
      <w:widowControl/>
      <w:tabs>
        <w:tab w:val="num" w:pos="1440"/>
      </w:tabs>
      <w:spacing w:before="240" w:after="60"/>
      <w:ind w:left="1440" w:hanging="432"/>
      <w:outlineLvl w:val="7"/>
    </w:pPr>
    <w:rPr>
      <w:rFonts w:ascii="Times New Roman" w:eastAsia="Times New Roman" w:hAnsi="Times New Roman" w:cs="Times New Roman"/>
      <w:i/>
      <w:iCs/>
      <w:color w:val="auto"/>
    </w:rPr>
  </w:style>
  <w:style w:type="paragraph" w:styleId="9">
    <w:name w:val="heading 9"/>
    <w:basedOn w:val="a4"/>
    <w:next w:val="a4"/>
    <w:link w:val="90"/>
    <w:qFormat/>
    <w:rsid w:val="00096584"/>
    <w:pPr>
      <w:widowControl/>
      <w:tabs>
        <w:tab w:val="num" w:pos="1584"/>
      </w:tabs>
      <w:spacing w:before="240" w:after="60"/>
      <w:ind w:left="1584" w:hanging="144"/>
      <w:outlineLvl w:val="8"/>
    </w:pPr>
    <w:rPr>
      <w:rFonts w:ascii="Arial" w:eastAsia="Times New Roman" w:hAnsi="Arial" w:cs="Arial"/>
      <w:color w:val="auto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styleId="a8">
    <w:name w:val="Hyperlink"/>
    <w:basedOn w:val="a5"/>
    <w:uiPriority w:val="99"/>
    <w:rsid w:val="00BD0B87"/>
    <w:rPr>
      <w:color w:val="000080"/>
      <w:u w:val="single"/>
    </w:rPr>
  </w:style>
  <w:style w:type="character" w:customStyle="1" w:styleId="Bodytext2">
    <w:name w:val="Body text (2)_"/>
    <w:basedOn w:val="a5"/>
    <w:link w:val="Bodytext20"/>
    <w:rsid w:val="00BD0B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">
    <w:name w:val="Body text_"/>
    <w:basedOn w:val="a5"/>
    <w:link w:val="12"/>
    <w:rsid w:val="00BD0B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Spacing0pt">
    <w:name w:val="Body text + Spacing 0 pt"/>
    <w:basedOn w:val="Bodytext"/>
    <w:rsid w:val="00BD0B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/>
    </w:rPr>
  </w:style>
  <w:style w:type="character" w:customStyle="1" w:styleId="BodytextNotBold">
    <w:name w:val="Body text + Not Bold"/>
    <w:basedOn w:val="Bodytext"/>
    <w:rsid w:val="00BD0B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3">
    <w:name w:val="Body text (3)_"/>
    <w:basedOn w:val="a5"/>
    <w:link w:val="Bodytext30"/>
    <w:rsid w:val="00BD0B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Bold">
    <w:name w:val="Body text (3) + Bold"/>
    <w:basedOn w:val="Bodytext3"/>
    <w:rsid w:val="00BD0B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3Exact">
    <w:name w:val="Body text (3) Exact"/>
    <w:basedOn w:val="a5"/>
    <w:rsid w:val="00BD0B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u w:val="none"/>
    </w:rPr>
  </w:style>
  <w:style w:type="paragraph" w:customStyle="1" w:styleId="Bodytext20">
    <w:name w:val="Body text (2)"/>
    <w:basedOn w:val="a4"/>
    <w:link w:val="Bodytext2"/>
    <w:rsid w:val="00BD0B87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4"/>
    <w:link w:val="Bodytext"/>
    <w:rsid w:val="00BD0B87"/>
    <w:pPr>
      <w:shd w:val="clear" w:color="auto" w:fill="FFFFFF"/>
      <w:spacing w:before="420" w:line="317" w:lineRule="exact"/>
      <w:ind w:firstLine="6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a4"/>
    <w:link w:val="Bodytext3"/>
    <w:rsid w:val="00BD0B87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ListNum">
    <w:name w:val="ListNum"/>
    <w:basedOn w:val="a4"/>
    <w:rsid w:val="00C94ED5"/>
    <w:pPr>
      <w:widowControl/>
      <w:numPr>
        <w:numId w:val="2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Times New Roman"/>
      <w:color w:val="auto"/>
      <w:sz w:val="22"/>
    </w:rPr>
  </w:style>
  <w:style w:type="paragraph" w:styleId="a9">
    <w:name w:val="Body Text Indent"/>
    <w:basedOn w:val="a4"/>
    <w:link w:val="aa"/>
    <w:rsid w:val="00C94ED5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a">
    <w:name w:val="Основной текст с отступом Знак"/>
    <w:basedOn w:val="a5"/>
    <w:link w:val="a9"/>
    <w:rsid w:val="00C94ED5"/>
    <w:rPr>
      <w:rFonts w:ascii="Times New Roman" w:eastAsia="Times New Roman" w:hAnsi="Times New Roman" w:cs="Times New Roman"/>
      <w:szCs w:val="20"/>
    </w:rPr>
  </w:style>
  <w:style w:type="paragraph" w:styleId="ab">
    <w:name w:val="Body Text"/>
    <w:basedOn w:val="a4"/>
    <w:link w:val="ac"/>
    <w:rsid w:val="00C94ED5"/>
    <w:pPr>
      <w:widowControl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c">
    <w:name w:val="Основной текст Знак"/>
    <w:basedOn w:val="a5"/>
    <w:link w:val="ab"/>
    <w:rsid w:val="00C94ED5"/>
    <w:rPr>
      <w:rFonts w:ascii="Times New Roman" w:eastAsia="Times New Roman" w:hAnsi="Times New Roman" w:cs="Times New Roman"/>
      <w:szCs w:val="20"/>
    </w:rPr>
  </w:style>
  <w:style w:type="paragraph" w:styleId="ad">
    <w:name w:val="header"/>
    <w:aliases w:val=" Знак23,Знак23"/>
    <w:basedOn w:val="a4"/>
    <w:link w:val="ae"/>
    <w:uiPriority w:val="99"/>
    <w:rsid w:val="00C94ED5"/>
    <w:pPr>
      <w:widowControl/>
      <w:tabs>
        <w:tab w:val="center" w:pos="4153"/>
        <w:tab w:val="right" w:pos="8306"/>
      </w:tabs>
      <w:spacing w:before="120"/>
      <w:ind w:firstLine="709"/>
      <w:jc w:val="both"/>
    </w:pPr>
    <w:rPr>
      <w:rFonts w:ascii="Times New Roman" w:eastAsia="Times New Roman" w:hAnsi="Times New Roman" w:cs="Times New Roman"/>
      <w:color w:val="auto"/>
      <w:kern w:val="24"/>
      <w:szCs w:val="20"/>
    </w:rPr>
  </w:style>
  <w:style w:type="character" w:customStyle="1" w:styleId="ae">
    <w:name w:val="Верхний колонтитул Знак"/>
    <w:aliases w:val=" Знак23 Знак,Знак23 Знак"/>
    <w:basedOn w:val="a5"/>
    <w:link w:val="ad"/>
    <w:uiPriority w:val="99"/>
    <w:rsid w:val="00C94ED5"/>
    <w:rPr>
      <w:rFonts w:ascii="Times New Roman" w:eastAsia="Times New Roman" w:hAnsi="Times New Roman" w:cs="Times New Roman"/>
      <w:kern w:val="24"/>
      <w:szCs w:val="20"/>
    </w:rPr>
  </w:style>
  <w:style w:type="paragraph" w:customStyle="1" w:styleId="ConsNormal">
    <w:name w:val="ConsNormal"/>
    <w:link w:val="ConsNormal0"/>
    <w:rsid w:val="00C94ED5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 Spacing"/>
    <w:qFormat/>
    <w:rsid w:val="00C94ED5"/>
    <w:pPr>
      <w:widowControl/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table" w:styleId="af0">
    <w:name w:val="Table Grid"/>
    <w:basedOn w:val="a6"/>
    <w:uiPriority w:val="59"/>
    <w:rsid w:val="00C94ED5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4"/>
    <w:uiPriority w:val="34"/>
    <w:qFormat/>
    <w:rsid w:val="003D571D"/>
    <w:pPr>
      <w:widowControl/>
      <w:ind w:left="720"/>
      <w:contextualSpacing/>
    </w:pPr>
    <w:rPr>
      <w:rFonts w:ascii="Geneva CY" w:eastAsia="Geneva" w:hAnsi="Geneva CY" w:cs="Times New Roman"/>
      <w:noProof/>
      <w:color w:val="auto"/>
      <w:szCs w:val="20"/>
      <w:lang w:eastAsia="en-US"/>
    </w:rPr>
  </w:style>
  <w:style w:type="paragraph" w:styleId="4">
    <w:name w:val="List Bullet 4"/>
    <w:basedOn w:val="a4"/>
    <w:uiPriority w:val="99"/>
    <w:unhideWhenUsed/>
    <w:rsid w:val="003D571D"/>
    <w:pPr>
      <w:widowControl/>
      <w:numPr>
        <w:numId w:val="3"/>
      </w:numPr>
      <w:spacing w:line="360" w:lineRule="auto"/>
      <w:contextualSpacing/>
      <w:jc w:val="both"/>
    </w:pPr>
    <w:rPr>
      <w:rFonts w:ascii="Times New Roman" w:eastAsia="Times New Roman" w:hAnsi="Times New Roman" w:cs="Times New Roman"/>
      <w:snapToGrid w:val="0"/>
      <w:color w:val="auto"/>
      <w:sz w:val="28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5"/>
    <w:link w:val="1"/>
    <w:rsid w:val="00191285"/>
    <w:rPr>
      <w:rFonts w:ascii="Arial" w:eastAsia="Times New Roman" w:hAnsi="Arial" w:cs="Times New Roman"/>
      <w:b/>
      <w:kern w:val="28"/>
      <w:sz w:val="36"/>
      <w:szCs w:val="20"/>
    </w:rPr>
  </w:style>
  <w:style w:type="character" w:customStyle="1" w:styleId="23">
    <w:name w:val="Заголовок 2 Знак"/>
    <w:basedOn w:val="a5"/>
    <w:rsid w:val="001912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2"/>
    <w:rsid w:val="00191285"/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customStyle="1" w:styleId="a2">
    <w:name w:val="Пункт"/>
    <w:basedOn w:val="a4"/>
    <w:link w:val="13"/>
    <w:rsid w:val="00191285"/>
    <w:pPr>
      <w:widowControl/>
      <w:numPr>
        <w:ilvl w:val="1"/>
        <w:numId w:val="4"/>
      </w:numPr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13">
    <w:name w:val="Пункт Знак1"/>
    <w:link w:val="a2"/>
    <w:rsid w:val="00191285"/>
    <w:rPr>
      <w:rFonts w:ascii="Times New Roman" w:eastAsia="Times New Roman" w:hAnsi="Times New Roman" w:cs="Times New Roman"/>
      <w:sz w:val="28"/>
      <w:szCs w:val="20"/>
    </w:rPr>
  </w:style>
  <w:style w:type="paragraph" w:customStyle="1" w:styleId="a3">
    <w:name w:val="Подпункт"/>
    <w:basedOn w:val="a2"/>
    <w:rsid w:val="00191285"/>
    <w:pPr>
      <w:numPr>
        <w:ilvl w:val="2"/>
      </w:numPr>
      <w:tabs>
        <w:tab w:val="clear" w:pos="1701"/>
        <w:tab w:val="num" w:pos="1224"/>
      </w:tabs>
      <w:ind w:left="1224" w:hanging="504"/>
    </w:pPr>
  </w:style>
  <w:style w:type="character" w:customStyle="1" w:styleId="ConsNormal0">
    <w:name w:val="ConsNormal Знак"/>
    <w:basedOn w:val="a5"/>
    <w:link w:val="ConsNormal"/>
    <w:locked/>
    <w:rsid w:val="00191285"/>
    <w:rPr>
      <w:rFonts w:ascii="Arial" w:eastAsia="Times New Roman" w:hAnsi="Arial" w:cs="Arial"/>
      <w:sz w:val="20"/>
      <w:szCs w:val="20"/>
    </w:rPr>
  </w:style>
  <w:style w:type="character" w:styleId="af2">
    <w:name w:val="Strong"/>
    <w:basedOn w:val="a5"/>
    <w:qFormat/>
    <w:rsid w:val="005C269F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770CAB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PlusNonformat">
    <w:name w:val="ConsPlusNonformat"/>
    <w:rsid w:val="00770CAB"/>
    <w:pPr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customStyle="1" w:styleId="af3">
    <w:name w:val="Содержимое таблицы"/>
    <w:basedOn w:val="a4"/>
    <w:rsid w:val="00770CAB"/>
    <w:pPr>
      <w:suppressLineNumbers/>
      <w:suppressAutoHyphens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FontStyle108">
    <w:name w:val="Font Style108"/>
    <w:rsid w:val="008D446C"/>
    <w:rPr>
      <w:rFonts w:ascii="Times New Roman" w:hAnsi="Times New Roman" w:cs="Times New Roman"/>
      <w:b/>
      <w:bCs/>
      <w:sz w:val="18"/>
      <w:szCs w:val="18"/>
    </w:rPr>
  </w:style>
  <w:style w:type="paragraph" w:customStyle="1" w:styleId="111">
    <w:name w:val="Стиль Заголовок 1 + 11 пт"/>
    <w:basedOn w:val="1"/>
    <w:rsid w:val="008D446C"/>
    <w:pPr>
      <w:keepLines w:val="0"/>
      <w:numPr>
        <w:numId w:val="5"/>
      </w:numPr>
      <w:suppressAutoHyphens w:val="0"/>
    </w:pPr>
    <w:rPr>
      <w:rFonts w:ascii="Times New Roman" w:hAnsi="Times New Roman"/>
      <w:bCs/>
      <w:kern w:val="0"/>
      <w:sz w:val="22"/>
    </w:rPr>
  </w:style>
  <w:style w:type="paragraph" w:customStyle="1" w:styleId="a0">
    <w:name w:val="статьи договора"/>
    <w:basedOn w:val="111"/>
    <w:rsid w:val="008D446C"/>
    <w:pPr>
      <w:keepNext w:val="0"/>
      <w:widowControl w:val="0"/>
      <w:numPr>
        <w:ilvl w:val="1"/>
      </w:numPr>
      <w:spacing w:before="0" w:after="60"/>
      <w:jc w:val="both"/>
      <w:outlineLvl w:val="1"/>
    </w:pPr>
    <w:rPr>
      <w:b w:val="0"/>
      <w:bCs w:val="0"/>
      <w:szCs w:val="22"/>
    </w:rPr>
  </w:style>
  <w:style w:type="paragraph" w:customStyle="1" w:styleId="a1">
    <w:name w:val="подпункты договора"/>
    <w:basedOn w:val="a0"/>
    <w:rsid w:val="008D446C"/>
    <w:pPr>
      <w:numPr>
        <w:ilvl w:val="2"/>
      </w:numPr>
    </w:pPr>
    <w:rPr>
      <w:bCs/>
    </w:rPr>
  </w:style>
  <w:style w:type="paragraph" w:styleId="20">
    <w:name w:val="List Bullet 2"/>
    <w:basedOn w:val="a4"/>
    <w:uiPriority w:val="99"/>
    <w:semiHidden/>
    <w:rsid w:val="0037074A"/>
    <w:pPr>
      <w:numPr>
        <w:numId w:val="6"/>
      </w:numPr>
      <w:tabs>
        <w:tab w:val="num" w:pos="643"/>
      </w:tabs>
      <w:suppressAutoHyphens/>
      <w:ind w:left="643"/>
      <w:contextualSpacing/>
    </w:pPr>
    <w:rPr>
      <w:rFonts w:ascii="Arial" w:eastAsia="Times New Roman" w:hAnsi="Arial" w:cs="Times New Roman"/>
      <w:color w:val="auto"/>
      <w:kern w:val="1"/>
      <w:sz w:val="20"/>
    </w:rPr>
  </w:style>
  <w:style w:type="paragraph" w:customStyle="1" w:styleId="2">
    <w:name w:val="Пункт_2"/>
    <w:basedOn w:val="a4"/>
    <w:rsid w:val="0037074A"/>
    <w:pPr>
      <w:numPr>
        <w:ilvl w:val="1"/>
        <w:numId w:val="7"/>
      </w:numPr>
      <w:autoSpaceDE w:val="0"/>
      <w:autoSpaceDN w:val="0"/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styleId="af4">
    <w:name w:val="Emphasis"/>
    <w:basedOn w:val="a5"/>
    <w:uiPriority w:val="20"/>
    <w:qFormat/>
    <w:rsid w:val="0037074A"/>
    <w:rPr>
      <w:i/>
      <w:iCs/>
    </w:rPr>
  </w:style>
  <w:style w:type="character" w:customStyle="1" w:styleId="31">
    <w:name w:val="Заголовок 3 Знак"/>
    <w:basedOn w:val="a5"/>
    <w:link w:val="30"/>
    <w:rsid w:val="003707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2">
    <w:name w:val="Body Text Indent 3"/>
    <w:basedOn w:val="a4"/>
    <w:link w:val="33"/>
    <w:rsid w:val="0037074A"/>
    <w:pPr>
      <w:widowControl/>
      <w:spacing w:after="120" w:line="360" w:lineRule="auto"/>
      <w:ind w:left="283" w:firstLine="567"/>
      <w:jc w:val="both"/>
    </w:pPr>
    <w:rPr>
      <w:rFonts w:ascii="Times New Roman" w:eastAsia="Times New Roman" w:hAnsi="Times New Roman" w:cs="Times New Roman"/>
      <w:snapToGrid w:val="0"/>
      <w:color w:val="auto"/>
      <w:sz w:val="16"/>
      <w:szCs w:val="16"/>
    </w:rPr>
  </w:style>
  <w:style w:type="character" w:customStyle="1" w:styleId="33">
    <w:name w:val="Основной текст с отступом 3 Знак"/>
    <w:basedOn w:val="a5"/>
    <w:link w:val="32"/>
    <w:rsid w:val="0037074A"/>
    <w:rPr>
      <w:rFonts w:ascii="Times New Roman" w:eastAsia="Times New Roman" w:hAnsi="Times New Roman" w:cs="Times New Roman"/>
      <w:snapToGrid w:val="0"/>
      <w:sz w:val="16"/>
      <w:szCs w:val="16"/>
    </w:rPr>
  </w:style>
  <w:style w:type="paragraph" w:customStyle="1" w:styleId="af5">
    <w:name w:val="Знак Знак Знак Знак Знак Знак"/>
    <w:basedOn w:val="a4"/>
    <w:next w:val="1"/>
    <w:rsid w:val="0037074A"/>
    <w:pPr>
      <w:widowControl/>
      <w:spacing w:after="160" w:line="240" w:lineRule="exact"/>
      <w:jc w:val="both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customStyle="1" w:styleId="FontStyle11">
    <w:name w:val="Font Style11"/>
    <w:basedOn w:val="a5"/>
    <w:rsid w:val="0037074A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Nonformat">
    <w:name w:val="ConsNonformat"/>
    <w:rsid w:val="00FA0C78"/>
    <w:pPr>
      <w:snapToGrid w:val="0"/>
    </w:pPr>
    <w:rPr>
      <w:rFonts w:eastAsia="Times New Roman" w:cs="Times New Roman"/>
      <w:sz w:val="16"/>
      <w:szCs w:val="20"/>
    </w:rPr>
  </w:style>
  <w:style w:type="paragraph" w:styleId="af6">
    <w:name w:val="Subtitle"/>
    <w:basedOn w:val="a4"/>
    <w:link w:val="af7"/>
    <w:qFormat/>
    <w:rsid w:val="00FA0C78"/>
    <w:pPr>
      <w:tabs>
        <w:tab w:val="left" w:pos="7470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color w:val="auto"/>
    </w:rPr>
  </w:style>
  <w:style w:type="character" w:customStyle="1" w:styleId="af7">
    <w:name w:val="Подзаголовок Знак"/>
    <w:basedOn w:val="a5"/>
    <w:link w:val="af6"/>
    <w:rsid w:val="00FA0C78"/>
    <w:rPr>
      <w:rFonts w:ascii="Times New Roman" w:eastAsia="Times New Roman" w:hAnsi="Times New Roman" w:cs="Times New Roman"/>
      <w:b/>
    </w:rPr>
  </w:style>
  <w:style w:type="paragraph" w:customStyle="1" w:styleId="ConsTitle">
    <w:name w:val="ConsTitle"/>
    <w:rsid w:val="00FA0C78"/>
    <w:pPr>
      <w:snapToGrid w:val="0"/>
    </w:pPr>
    <w:rPr>
      <w:rFonts w:ascii="Arial" w:eastAsia="Times New Roman" w:hAnsi="Arial" w:cs="Times New Roman"/>
      <w:b/>
      <w:sz w:val="12"/>
      <w:szCs w:val="20"/>
    </w:rPr>
  </w:style>
  <w:style w:type="paragraph" w:styleId="af8">
    <w:name w:val="Balloon Text"/>
    <w:basedOn w:val="a4"/>
    <w:link w:val="af9"/>
    <w:uiPriority w:val="99"/>
    <w:unhideWhenUsed/>
    <w:rsid w:val="009E0D1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5"/>
    <w:link w:val="af8"/>
    <w:uiPriority w:val="99"/>
    <w:rsid w:val="009E0D1C"/>
    <w:rPr>
      <w:rFonts w:ascii="Tahoma" w:hAnsi="Tahoma" w:cs="Tahoma"/>
      <w:color w:val="000000"/>
      <w:sz w:val="16"/>
      <w:szCs w:val="16"/>
    </w:rPr>
  </w:style>
  <w:style w:type="paragraph" w:customStyle="1" w:styleId="afa">
    <w:name w:val="Таблица текст"/>
    <w:basedOn w:val="a4"/>
    <w:rsid w:val="00930ECE"/>
    <w:pPr>
      <w:widowControl/>
      <w:snapToGrid w:val="0"/>
      <w:spacing w:before="40" w:after="40"/>
      <w:ind w:left="57" w:right="57"/>
    </w:pPr>
    <w:rPr>
      <w:rFonts w:ascii="Times New Roman" w:eastAsia="Times New Roman" w:hAnsi="Times New Roman" w:cs="Times New Roman"/>
      <w:color w:val="auto"/>
      <w:szCs w:val="20"/>
    </w:rPr>
  </w:style>
  <w:style w:type="paragraph" w:styleId="25">
    <w:name w:val="Body Text Indent 2"/>
    <w:basedOn w:val="a4"/>
    <w:link w:val="26"/>
    <w:unhideWhenUsed/>
    <w:rsid w:val="001D1E4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5"/>
    <w:link w:val="25"/>
    <w:rsid w:val="001D1E4D"/>
    <w:rPr>
      <w:color w:val="000000"/>
    </w:rPr>
  </w:style>
  <w:style w:type="paragraph" w:styleId="afb">
    <w:name w:val="Title"/>
    <w:aliases w:val="Знак"/>
    <w:basedOn w:val="a4"/>
    <w:link w:val="afc"/>
    <w:qFormat/>
    <w:rsid w:val="001D1E4D"/>
    <w:pPr>
      <w:widowControl/>
      <w:jc w:val="center"/>
    </w:pPr>
    <w:rPr>
      <w:rFonts w:ascii="Times New Roman" w:eastAsia="Times New Roman" w:hAnsi="Times New Roman" w:cs="Times New Roman"/>
      <w:color w:val="auto"/>
      <w:sz w:val="32"/>
      <w:szCs w:val="20"/>
    </w:rPr>
  </w:style>
  <w:style w:type="character" w:customStyle="1" w:styleId="afc">
    <w:name w:val="Название Знак"/>
    <w:aliases w:val="Знак Знак"/>
    <w:basedOn w:val="a5"/>
    <w:link w:val="afb"/>
    <w:rsid w:val="001D1E4D"/>
    <w:rPr>
      <w:rFonts w:ascii="Times New Roman" w:eastAsia="Times New Roman" w:hAnsi="Times New Roman" w:cs="Times New Roman"/>
      <w:sz w:val="32"/>
      <w:szCs w:val="20"/>
    </w:rPr>
  </w:style>
  <w:style w:type="character" w:styleId="afd">
    <w:name w:val="FollowedHyperlink"/>
    <w:basedOn w:val="a5"/>
    <w:unhideWhenUsed/>
    <w:rsid w:val="00964090"/>
    <w:rPr>
      <w:color w:val="800080"/>
      <w:u w:val="single"/>
    </w:rPr>
  </w:style>
  <w:style w:type="paragraph" w:customStyle="1" w:styleId="font5">
    <w:name w:val="font5"/>
    <w:basedOn w:val="a4"/>
    <w:rsid w:val="00964090"/>
    <w:pPr>
      <w:widowControl/>
      <w:spacing w:before="100" w:beforeAutospacing="1" w:after="100" w:afterAutospacing="1"/>
    </w:pPr>
    <w:rPr>
      <w:rFonts w:ascii="Arial" w:eastAsia="Times New Roman" w:hAnsi="Arial" w:cs="Arial"/>
      <w:i/>
      <w:iCs/>
      <w:color w:val="auto"/>
      <w:sz w:val="18"/>
      <w:szCs w:val="18"/>
    </w:rPr>
  </w:style>
  <w:style w:type="paragraph" w:customStyle="1" w:styleId="font6">
    <w:name w:val="font6"/>
    <w:basedOn w:val="a4"/>
    <w:rsid w:val="00964090"/>
    <w:pPr>
      <w:widowControl/>
      <w:spacing w:before="100" w:beforeAutospacing="1" w:after="100" w:afterAutospacing="1"/>
    </w:pPr>
    <w:rPr>
      <w:rFonts w:ascii="Arial" w:eastAsia="Times New Roman" w:hAnsi="Arial" w:cs="Arial"/>
      <w:i/>
      <w:iCs/>
      <w:color w:val="auto"/>
      <w:sz w:val="14"/>
      <w:szCs w:val="14"/>
    </w:rPr>
  </w:style>
  <w:style w:type="paragraph" w:customStyle="1" w:styleId="font7">
    <w:name w:val="font7"/>
    <w:basedOn w:val="a4"/>
    <w:rsid w:val="00964090"/>
    <w:pPr>
      <w:widowControl/>
      <w:spacing w:before="100" w:beforeAutospacing="1" w:after="100" w:afterAutospacing="1"/>
    </w:pPr>
    <w:rPr>
      <w:rFonts w:ascii="Arial" w:eastAsia="Times New Roman" w:hAnsi="Arial" w:cs="Arial"/>
      <w:i/>
      <w:iCs/>
      <w:color w:val="auto"/>
      <w:sz w:val="12"/>
      <w:szCs w:val="12"/>
    </w:rPr>
  </w:style>
  <w:style w:type="paragraph" w:customStyle="1" w:styleId="xl64">
    <w:name w:val="xl64"/>
    <w:basedOn w:val="a4"/>
    <w:rsid w:val="00964090"/>
    <w:pPr>
      <w:widowControl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65">
    <w:name w:val="xl65"/>
    <w:basedOn w:val="a4"/>
    <w:rsid w:val="00964090"/>
    <w:pPr>
      <w:widowControl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66">
    <w:name w:val="xl66"/>
    <w:basedOn w:val="a4"/>
    <w:rsid w:val="00964090"/>
    <w:pPr>
      <w:widowControl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67">
    <w:name w:val="xl67"/>
    <w:basedOn w:val="a4"/>
    <w:rsid w:val="00964090"/>
    <w:pPr>
      <w:widowControl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8">
    <w:name w:val="xl68"/>
    <w:basedOn w:val="a4"/>
    <w:rsid w:val="00964090"/>
    <w:pPr>
      <w:widowControl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9">
    <w:name w:val="xl69"/>
    <w:basedOn w:val="a4"/>
    <w:rsid w:val="00964090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</w:rPr>
  </w:style>
  <w:style w:type="paragraph" w:customStyle="1" w:styleId="xl70">
    <w:name w:val="xl70"/>
    <w:basedOn w:val="a4"/>
    <w:rsid w:val="00964090"/>
    <w:pPr>
      <w:widowControl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71">
    <w:name w:val="xl71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72">
    <w:name w:val="xl72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73">
    <w:name w:val="xl73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74">
    <w:name w:val="xl74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75">
    <w:name w:val="xl75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76">
    <w:name w:val="xl76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77">
    <w:name w:val="xl77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78">
    <w:name w:val="xl78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9">
    <w:name w:val="xl79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0">
    <w:name w:val="xl80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81">
    <w:name w:val="xl81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2">
    <w:name w:val="xl82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4"/>
      <w:szCs w:val="14"/>
    </w:rPr>
  </w:style>
  <w:style w:type="paragraph" w:customStyle="1" w:styleId="xl83">
    <w:name w:val="xl83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4"/>
      <w:szCs w:val="14"/>
    </w:rPr>
  </w:style>
  <w:style w:type="paragraph" w:customStyle="1" w:styleId="xl84">
    <w:name w:val="xl84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5">
    <w:name w:val="xl85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6">
    <w:name w:val="xl86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color w:val="auto"/>
      <w:sz w:val="16"/>
      <w:szCs w:val="16"/>
    </w:rPr>
  </w:style>
  <w:style w:type="paragraph" w:customStyle="1" w:styleId="xl87">
    <w:name w:val="xl87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i/>
      <w:iCs/>
      <w:color w:val="auto"/>
      <w:sz w:val="16"/>
      <w:szCs w:val="16"/>
    </w:rPr>
  </w:style>
  <w:style w:type="paragraph" w:customStyle="1" w:styleId="xl88">
    <w:name w:val="xl88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i/>
      <w:iCs/>
      <w:color w:val="auto"/>
      <w:sz w:val="16"/>
      <w:szCs w:val="16"/>
    </w:rPr>
  </w:style>
  <w:style w:type="paragraph" w:customStyle="1" w:styleId="xl89">
    <w:name w:val="xl89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color w:val="auto"/>
      <w:sz w:val="14"/>
      <w:szCs w:val="14"/>
    </w:rPr>
  </w:style>
  <w:style w:type="paragraph" w:customStyle="1" w:styleId="xl90">
    <w:name w:val="xl90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i/>
      <w:iCs/>
      <w:color w:val="auto"/>
      <w:sz w:val="14"/>
      <w:szCs w:val="14"/>
    </w:rPr>
  </w:style>
  <w:style w:type="paragraph" w:customStyle="1" w:styleId="xl91">
    <w:name w:val="xl91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</w:rPr>
  </w:style>
  <w:style w:type="paragraph" w:customStyle="1" w:styleId="xl92">
    <w:name w:val="xl92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3">
    <w:name w:val="xl93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94">
    <w:name w:val="xl94"/>
    <w:basedOn w:val="a4"/>
    <w:rsid w:val="009640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8"/>
      <w:szCs w:val="18"/>
    </w:rPr>
  </w:style>
  <w:style w:type="paragraph" w:styleId="27">
    <w:name w:val="Body Text 2"/>
    <w:aliases w:val="Основной текст ф"/>
    <w:basedOn w:val="a4"/>
    <w:link w:val="28"/>
    <w:unhideWhenUsed/>
    <w:rsid w:val="00096584"/>
    <w:pPr>
      <w:spacing w:after="120" w:line="480" w:lineRule="auto"/>
    </w:pPr>
  </w:style>
  <w:style w:type="character" w:customStyle="1" w:styleId="28">
    <w:name w:val="Основной текст 2 Знак"/>
    <w:aliases w:val="Основной текст ф Знак"/>
    <w:basedOn w:val="a5"/>
    <w:link w:val="27"/>
    <w:rsid w:val="00096584"/>
    <w:rPr>
      <w:color w:val="000000"/>
    </w:rPr>
  </w:style>
  <w:style w:type="character" w:customStyle="1" w:styleId="41">
    <w:name w:val="Заголовок 4 Знак"/>
    <w:basedOn w:val="a5"/>
    <w:link w:val="40"/>
    <w:rsid w:val="0009658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5"/>
    <w:link w:val="5"/>
    <w:rsid w:val="0009658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5"/>
    <w:link w:val="6"/>
    <w:rsid w:val="00096584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basedOn w:val="a5"/>
    <w:link w:val="7"/>
    <w:rsid w:val="00096584"/>
    <w:rPr>
      <w:rFonts w:ascii="Times New Roman" w:eastAsia="Times New Roman" w:hAnsi="Times New Roman" w:cs="Times New Roman"/>
    </w:rPr>
  </w:style>
  <w:style w:type="character" w:customStyle="1" w:styleId="80">
    <w:name w:val="Заголовок 8 Знак"/>
    <w:basedOn w:val="a5"/>
    <w:link w:val="8"/>
    <w:rsid w:val="00096584"/>
    <w:rPr>
      <w:rFonts w:ascii="Times New Roman" w:eastAsia="Times New Roman" w:hAnsi="Times New Roman" w:cs="Times New Roman"/>
      <w:i/>
      <w:iCs/>
    </w:rPr>
  </w:style>
  <w:style w:type="character" w:customStyle="1" w:styleId="90">
    <w:name w:val="Заголовок 9 Знак"/>
    <w:basedOn w:val="a5"/>
    <w:link w:val="9"/>
    <w:rsid w:val="00096584"/>
    <w:rPr>
      <w:rFonts w:ascii="Arial" w:eastAsia="Times New Roman" w:hAnsi="Arial" w:cs="Arial"/>
      <w:sz w:val="22"/>
      <w:szCs w:val="22"/>
    </w:rPr>
  </w:style>
  <w:style w:type="paragraph" w:styleId="afe">
    <w:name w:val="Block Text"/>
    <w:basedOn w:val="a4"/>
    <w:rsid w:val="00096584"/>
    <w:pPr>
      <w:widowControl/>
      <w:ind w:left="-567" w:right="-665" w:firstLine="567"/>
    </w:pPr>
    <w:rPr>
      <w:rFonts w:eastAsia="Times New Roman" w:cs="Times New Roman"/>
      <w:color w:val="auto"/>
      <w:szCs w:val="20"/>
    </w:rPr>
  </w:style>
  <w:style w:type="paragraph" w:styleId="aff">
    <w:name w:val="footer"/>
    <w:basedOn w:val="a4"/>
    <w:link w:val="aff0"/>
    <w:uiPriority w:val="99"/>
    <w:rsid w:val="0009658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0">
    <w:name w:val="Нижний колонтитул Знак"/>
    <w:basedOn w:val="a5"/>
    <w:link w:val="aff"/>
    <w:uiPriority w:val="99"/>
    <w:rsid w:val="00096584"/>
    <w:rPr>
      <w:rFonts w:ascii="Times New Roman" w:eastAsia="Times New Roman" w:hAnsi="Times New Roman" w:cs="Times New Roman"/>
      <w:sz w:val="20"/>
      <w:szCs w:val="20"/>
    </w:rPr>
  </w:style>
  <w:style w:type="character" w:styleId="aff1">
    <w:name w:val="page number"/>
    <w:basedOn w:val="a5"/>
    <w:rsid w:val="00096584"/>
  </w:style>
  <w:style w:type="numbering" w:customStyle="1" w:styleId="21">
    <w:name w:val="Стиль2"/>
    <w:rsid w:val="00096584"/>
    <w:pPr>
      <w:numPr>
        <w:numId w:val="10"/>
      </w:numPr>
    </w:pPr>
  </w:style>
  <w:style w:type="numbering" w:styleId="111111">
    <w:name w:val="Outline List 2"/>
    <w:basedOn w:val="a7"/>
    <w:rsid w:val="00096584"/>
    <w:pPr>
      <w:numPr>
        <w:numId w:val="8"/>
      </w:numPr>
    </w:pPr>
  </w:style>
  <w:style w:type="numbering" w:customStyle="1" w:styleId="10">
    <w:name w:val="Стиль1"/>
    <w:rsid w:val="00096584"/>
    <w:pPr>
      <w:numPr>
        <w:numId w:val="9"/>
      </w:numPr>
    </w:pPr>
  </w:style>
  <w:style w:type="character" w:customStyle="1" w:styleId="kursiv">
    <w:name w:val="kursiv"/>
    <w:basedOn w:val="a5"/>
    <w:rsid w:val="00096584"/>
    <w:rPr>
      <w:rFonts w:cs="Times New Roman"/>
      <w:i/>
      <w:lang w:val="ru-RU"/>
    </w:rPr>
  </w:style>
  <w:style w:type="paragraph" w:customStyle="1" w:styleId="ListBul2">
    <w:name w:val="ListBul2"/>
    <w:basedOn w:val="a4"/>
    <w:rsid w:val="00096584"/>
    <w:pPr>
      <w:widowControl/>
      <w:numPr>
        <w:numId w:val="11"/>
      </w:numPr>
      <w:tabs>
        <w:tab w:val="left" w:pos="567"/>
      </w:tabs>
      <w:jc w:val="both"/>
    </w:pPr>
    <w:rPr>
      <w:rFonts w:ascii="Times New Roman" w:eastAsia="Times New Roman" w:hAnsi="Times New Roman" w:cs="Times New Roman"/>
      <w:color w:val="auto"/>
      <w:sz w:val="22"/>
    </w:rPr>
  </w:style>
  <w:style w:type="paragraph" w:styleId="34">
    <w:name w:val="Body Text 3"/>
    <w:basedOn w:val="a4"/>
    <w:link w:val="35"/>
    <w:unhideWhenUsed/>
    <w:rsid w:val="003E213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5"/>
    <w:link w:val="34"/>
    <w:rsid w:val="003E2132"/>
    <w:rPr>
      <w:color w:val="000000"/>
      <w:sz w:val="16"/>
      <w:szCs w:val="16"/>
    </w:rPr>
  </w:style>
  <w:style w:type="paragraph" w:customStyle="1" w:styleId="aff2">
    <w:name w:val="Ариал"/>
    <w:basedOn w:val="a4"/>
    <w:link w:val="14"/>
    <w:rsid w:val="003E2132"/>
    <w:pPr>
      <w:widowControl/>
      <w:spacing w:line="360" w:lineRule="auto"/>
      <w:ind w:firstLine="851"/>
      <w:jc w:val="both"/>
    </w:pPr>
    <w:rPr>
      <w:rFonts w:ascii="Arial" w:eastAsia="Times New Roman" w:hAnsi="Arial" w:cs="Times New Roman"/>
      <w:color w:val="auto"/>
      <w:lang w:eastAsia="ar-SA"/>
    </w:rPr>
  </w:style>
  <w:style w:type="character" w:customStyle="1" w:styleId="14">
    <w:name w:val="Ариал Знак1"/>
    <w:link w:val="aff2"/>
    <w:locked/>
    <w:rsid w:val="003E2132"/>
    <w:rPr>
      <w:rFonts w:ascii="Arial" w:eastAsia="Times New Roman" w:hAnsi="Arial" w:cs="Times New Roman"/>
      <w:lang w:eastAsia="ar-SA"/>
    </w:rPr>
  </w:style>
  <w:style w:type="paragraph" w:customStyle="1" w:styleId="-">
    <w:name w:val="_Маркер (номер) - с заголовком"/>
    <w:basedOn w:val="a4"/>
    <w:uiPriority w:val="99"/>
    <w:rsid w:val="003E2132"/>
    <w:pPr>
      <w:widowControl/>
      <w:spacing w:before="240" w:after="60" w:line="360" w:lineRule="auto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15">
    <w:name w:val="Абзац списка1"/>
    <w:basedOn w:val="a4"/>
    <w:rsid w:val="003E2132"/>
    <w:pPr>
      <w:widowControl/>
      <w:ind w:left="720"/>
    </w:pPr>
    <w:rPr>
      <w:rFonts w:ascii="Times New Roman" w:eastAsia="Times New Roman" w:hAnsi="Times New Roman" w:cs="Times New Roman"/>
      <w:color w:val="auto"/>
    </w:rPr>
  </w:style>
  <w:style w:type="paragraph" w:customStyle="1" w:styleId="xl95">
    <w:name w:val="xl95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96">
    <w:name w:val="xl96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97">
    <w:name w:val="xl97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98">
    <w:name w:val="xl98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99">
    <w:name w:val="xl99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00">
    <w:name w:val="xl100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01">
    <w:name w:val="xl101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02">
    <w:name w:val="xl102"/>
    <w:basedOn w:val="a4"/>
    <w:rsid w:val="00A31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03">
    <w:name w:val="xl103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04">
    <w:name w:val="xl104"/>
    <w:basedOn w:val="a4"/>
    <w:rsid w:val="00A31BC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05">
    <w:name w:val="xl105"/>
    <w:basedOn w:val="a4"/>
    <w:rsid w:val="00A31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06">
    <w:name w:val="xl106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07">
    <w:name w:val="xl107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08">
    <w:name w:val="xl108"/>
    <w:basedOn w:val="a4"/>
    <w:rsid w:val="00A31BC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09">
    <w:name w:val="xl109"/>
    <w:basedOn w:val="a4"/>
    <w:rsid w:val="00A31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0">
    <w:name w:val="xl110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1">
    <w:name w:val="xl111"/>
    <w:basedOn w:val="a4"/>
    <w:rsid w:val="00A31BC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2">
    <w:name w:val="xl112"/>
    <w:basedOn w:val="a4"/>
    <w:rsid w:val="00A31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3">
    <w:name w:val="xl113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4">
    <w:name w:val="xl114"/>
    <w:basedOn w:val="a4"/>
    <w:rsid w:val="00A31BC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5">
    <w:name w:val="xl115"/>
    <w:basedOn w:val="a4"/>
    <w:rsid w:val="00A31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6">
    <w:name w:val="xl116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7">
    <w:name w:val="xl117"/>
    <w:basedOn w:val="a4"/>
    <w:rsid w:val="00A31BC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8">
    <w:name w:val="xl118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19">
    <w:name w:val="xl119"/>
    <w:basedOn w:val="a4"/>
    <w:rsid w:val="00A31BC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20">
    <w:name w:val="xl120"/>
    <w:basedOn w:val="a4"/>
    <w:rsid w:val="00A31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21">
    <w:name w:val="xl121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2">
    <w:name w:val="xl122"/>
    <w:basedOn w:val="a4"/>
    <w:rsid w:val="00A31BC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3">
    <w:name w:val="xl123"/>
    <w:basedOn w:val="a4"/>
    <w:rsid w:val="00A31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4">
    <w:name w:val="xl124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5">
    <w:name w:val="xl125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6">
    <w:name w:val="xl126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7">
    <w:name w:val="xl127"/>
    <w:basedOn w:val="a4"/>
    <w:rsid w:val="00A31BC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8">
    <w:name w:val="xl128"/>
    <w:basedOn w:val="a4"/>
    <w:rsid w:val="00A31BC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9">
    <w:name w:val="xl129"/>
    <w:basedOn w:val="a4"/>
    <w:rsid w:val="00A31BC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30">
    <w:name w:val="xl130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131">
    <w:name w:val="xl131"/>
    <w:basedOn w:val="a4"/>
    <w:rsid w:val="00A31B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aff3">
    <w:name w:val="Подподпункт"/>
    <w:basedOn w:val="a4"/>
    <w:rsid w:val="00A31BC7"/>
    <w:pPr>
      <w:widowControl/>
      <w:tabs>
        <w:tab w:val="num" w:pos="1701"/>
      </w:tabs>
      <w:spacing w:line="360" w:lineRule="auto"/>
      <w:ind w:left="1701" w:hanging="567"/>
      <w:jc w:val="both"/>
    </w:pPr>
    <w:rPr>
      <w:rFonts w:ascii="Times New Roman" w:eastAsia="Times New Roman" w:hAnsi="Times New Roman" w:cs="Times New Roman"/>
      <w:snapToGrid w:val="0"/>
      <w:color w:val="auto"/>
      <w:sz w:val="28"/>
      <w:szCs w:val="20"/>
    </w:rPr>
  </w:style>
  <w:style w:type="character" w:styleId="aff4">
    <w:name w:val="annotation reference"/>
    <w:rsid w:val="00A31BC7"/>
    <w:rPr>
      <w:sz w:val="16"/>
      <w:szCs w:val="16"/>
    </w:rPr>
  </w:style>
  <w:style w:type="paragraph" w:customStyle="1" w:styleId="16">
    <w:name w:val="Обычный1"/>
    <w:link w:val="Normal"/>
    <w:rsid w:val="00A31BC7"/>
    <w:pPr>
      <w:ind w:firstLine="720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aff5">
    <w:name w:val="Ариал Знак"/>
    <w:basedOn w:val="a5"/>
    <w:rsid w:val="00DD03C2"/>
    <w:rPr>
      <w:rFonts w:ascii="Arial" w:hAnsi="Arial" w:cs="Arial"/>
      <w:sz w:val="24"/>
      <w:szCs w:val="24"/>
    </w:rPr>
  </w:style>
  <w:style w:type="paragraph" w:customStyle="1" w:styleId="aff6">
    <w:name w:val="Знак"/>
    <w:basedOn w:val="a4"/>
    <w:rsid w:val="00E705D4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29">
    <w:name w:val="Обычный2"/>
    <w:rsid w:val="00E705D4"/>
    <w:pPr>
      <w:ind w:firstLine="720"/>
    </w:pPr>
    <w:rPr>
      <w:rFonts w:ascii="Times New Roman" w:eastAsia="Times New Roman" w:hAnsi="Times New Roman" w:cs="Times New Roman"/>
      <w:snapToGrid w:val="0"/>
      <w:szCs w:val="20"/>
    </w:rPr>
  </w:style>
  <w:style w:type="paragraph" w:styleId="aff7">
    <w:name w:val="E-mail Signature"/>
    <w:basedOn w:val="a4"/>
    <w:link w:val="aff8"/>
    <w:uiPriority w:val="99"/>
    <w:unhideWhenUsed/>
    <w:rsid w:val="00E705D4"/>
    <w:pPr>
      <w:widowControl/>
    </w:pPr>
    <w:rPr>
      <w:rFonts w:ascii="Calibri" w:eastAsia="Calibri" w:hAnsi="Calibri" w:cs="Times New Roman"/>
      <w:color w:val="auto"/>
      <w:sz w:val="22"/>
      <w:szCs w:val="22"/>
    </w:rPr>
  </w:style>
  <w:style w:type="character" w:customStyle="1" w:styleId="aff8">
    <w:name w:val="Электронная подпись Знак"/>
    <w:basedOn w:val="a5"/>
    <w:link w:val="aff7"/>
    <w:uiPriority w:val="99"/>
    <w:rsid w:val="00E705D4"/>
    <w:rPr>
      <w:rFonts w:ascii="Calibri" w:eastAsia="Calibri" w:hAnsi="Calibri" w:cs="Times New Roman"/>
      <w:sz w:val="22"/>
      <w:szCs w:val="22"/>
    </w:rPr>
  </w:style>
  <w:style w:type="paragraph" w:customStyle="1" w:styleId="0633">
    <w:name w:val="Стиль полужирный Первая строка:  063 см После:  3 пт"/>
    <w:basedOn w:val="a4"/>
    <w:rsid w:val="00F2383D"/>
    <w:pPr>
      <w:keepNext/>
      <w:widowControl/>
      <w:spacing w:after="60"/>
      <w:ind w:firstLine="357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36">
    <w:name w:val="Обычный3"/>
    <w:basedOn w:val="a4"/>
    <w:rsid w:val="00F2383D"/>
    <w:pPr>
      <w:widowControl/>
      <w:snapToGrid w:val="0"/>
      <w:ind w:firstLine="720"/>
    </w:pPr>
    <w:rPr>
      <w:rFonts w:ascii="Times New Roman" w:eastAsia="Calibri" w:hAnsi="Times New Roman" w:cs="Times New Roman"/>
      <w:color w:val="auto"/>
    </w:rPr>
  </w:style>
  <w:style w:type="table" w:customStyle="1" w:styleId="17">
    <w:name w:val="Сетка таблицы1"/>
    <w:basedOn w:val="a6"/>
    <w:next w:val="af0"/>
    <w:uiPriority w:val="59"/>
    <w:rsid w:val="00382C88"/>
    <w:pPr>
      <w:widowControl/>
    </w:pPr>
    <w:rPr>
      <w:rFonts w:ascii="Times New Roman" w:eastAsia="Times New Roman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6"/>
    <w:next w:val="af0"/>
    <w:uiPriority w:val="59"/>
    <w:rsid w:val="001544E7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7"/>
    <w:semiHidden/>
    <w:unhideWhenUsed/>
    <w:rsid w:val="00931F78"/>
  </w:style>
  <w:style w:type="paragraph" w:customStyle="1" w:styleId="51">
    <w:name w:val="çàãîëîâîê 5"/>
    <w:basedOn w:val="a4"/>
    <w:next w:val="a4"/>
    <w:rsid w:val="00931F78"/>
    <w:pPr>
      <w:keepNext/>
      <w:widowControl/>
      <w:tabs>
        <w:tab w:val="left" w:pos="426"/>
      </w:tabs>
      <w:spacing w:before="120"/>
      <w:jc w:val="center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aff9">
    <w:name w:val="List Number"/>
    <w:basedOn w:val="a4"/>
    <w:unhideWhenUsed/>
    <w:rsid w:val="00931F78"/>
    <w:pPr>
      <w:widowControl/>
      <w:autoSpaceDE w:val="0"/>
      <w:autoSpaceDN w:val="0"/>
      <w:spacing w:before="60" w:line="360" w:lineRule="auto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b">
    <w:name w:val="Обычнрbй"/>
    <w:link w:val="b0"/>
    <w:rsid w:val="00931F78"/>
    <w:pPr>
      <w:suppressAutoHyphens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b0">
    <w:name w:val="Обычнрbй Знак"/>
    <w:link w:val="b"/>
    <w:rsid w:val="00931F78"/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931F78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  <w:style w:type="table" w:customStyle="1" w:styleId="37">
    <w:name w:val="Сетка таблицы3"/>
    <w:basedOn w:val="a6"/>
    <w:next w:val="af0"/>
    <w:uiPriority w:val="59"/>
    <w:rsid w:val="00931F78"/>
    <w:pPr>
      <w:widowControl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Текст1"/>
    <w:basedOn w:val="a4"/>
    <w:next w:val="affa"/>
    <w:link w:val="affb"/>
    <w:uiPriority w:val="99"/>
    <w:semiHidden/>
    <w:unhideWhenUsed/>
    <w:rsid w:val="00931F78"/>
    <w:pPr>
      <w:widowControl/>
    </w:pPr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ffb">
    <w:name w:val="Текст Знак"/>
    <w:basedOn w:val="a5"/>
    <w:link w:val="19"/>
    <w:uiPriority w:val="99"/>
    <w:rsid w:val="00931F78"/>
    <w:rPr>
      <w:rFonts w:ascii="Consolas" w:eastAsia="Calibri" w:hAnsi="Consolas" w:cs="Times New Roman"/>
      <w:sz w:val="21"/>
      <w:szCs w:val="21"/>
      <w:lang w:eastAsia="en-US"/>
    </w:rPr>
  </w:style>
  <w:style w:type="paragraph" w:styleId="affa">
    <w:name w:val="Plain Text"/>
    <w:basedOn w:val="a4"/>
    <w:link w:val="1a"/>
    <w:uiPriority w:val="99"/>
    <w:unhideWhenUsed/>
    <w:rsid w:val="00931F78"/>
    <w:rPr>
      <w:rFonts w:ascii="Consolas" w:hAnsi="Consolas" w:cs="Consolas"/>
      <w:sz w:val="21"/>
      <w:szCs w:val="21"/>
    </w:rPr>
  </w:style>
  <w:style w:type="character" w:customStyle="1" w:styleId="1a">
    <w:name w:val="Текст Знак1"/>
    <w:basedOn w:val="a5"/>
    <w:link w:val="affa"/>
    <w:uiPriority w:val="99"/>
    <w:semiHidden/>
    <w:rsid w:val="00931F78"/>
    <w:rPr>
      <w:rFonts w:ascii="Consolas" w:hAnsi="Consolas" w:cs="Consolas"/>
      <w:color w:val="000000"/>
      <w:sz w:val="21"/>
      <w:szCs w:val="21"/>
    </w:rPr>
  </w:style>
  <w:style w:type="numbering" w:customStyle="1" w:styleId="2b">
    <w:name w:val="Нет списка2"/>
    <w:next w:val="a7"/>
    <w:uiPriority w:val="99"/>
    <w:semiHidden/>
    <w:unhideWhenUsed/>
    <w:rsid w:val="00D44929"/>
  </w:style>
  <w:style w:type="numbering" w:customStyle="1" w:styleId="110">
    <w:name w:val="Нет списка11"/>
    <w:next w:val="a7"/>
    <w:semiHidden/>
    <w:rsid w:val="00D44929"/>
  </w:style>
  <w:style w:type="paragraph" w:customStyle="1" w:styleId="affc">
    <w:name w:val="Стиль начало"/>
    <w:basedOn w:val="a4"/>
    <w:rsid w:val="00D44929"/>
    <w:pPr>
      <w:widowControl/>
      <w:spacing w:line="264" w:lineRule="auto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140">
    <w:name w:val="Стиль14"/>
    <w:basedOn w:val="a4"/>
    <w:rsid w:val="00D44929"/>
    <w:pPr>
      <w:widowControl/>
      <w:spacing w:line="264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1b">
    <w:name w:val="Ñòèëü1"/>
    <w:basedOn w:val="a4"/>
    <w:rsid w:val="00D44929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120">
    <w:name w:val="Основной 12 Знак"/>
    <w:basedOn w:val="a4"/>
    <w:rsid w:val="00D44929"/>
    <w:pPr>
      <w:widowControl/>
      <w:spacing w:after="120"/>
      <w:ind w:firstLine="737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141">
    <w:name w:val="Обычный 14"/>
    <w:basedOn w:val="a4"/>
    <w:rsid w:val="00D44929"/>
    <w:pPr>
      <w:widowControl/>
      <w:autoSpaceDE w:val="0"/>
      <w:autoSpaceDN w:val="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fd">
    <w:name w:val="caption"/>
    <w:basedOn w:val="a4"/>
    <w:next w:val="a4"/>
    <w:qFormat/>
    <w:rsid w:val="00D44929"/>
    <w:pPr>
      <w:widowControl/>
      <w:overflowPunct w:val="0"/>
      <w:autoSpaceDE w:val="0"/>
      <w:autoSpaceDN w:val="0"/>
      <w:adjustRightInd w:val="0"/>
      <w:ind w:firstLine="709"/>
      <w:jc w:val="center"/>
      <w:textAlignment w:val="baseline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61">
    <w:name w:val="toc 6"/>
    <w:basedOn w:val="a4"/>
    <w:next w:val="a4"/>
    <w:autoRedefine/>
    <w:semiHidden/>
    <w:rsid w:val="00D44929"/>
    <w:pPr>
      <w:autoSpaceDE w:val="0"/>
      <w:autoSpaceDN w:val="0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1c">
    <w:name w:val="Пункт_1"/>
    <w:basedOn w:val="a4"/>
    <w:rsid w:val="00D44929"/>
    <w:pPr>
      <w:keepNext/>
      <w:tabs>
        <w:tab w:val="num" w:pos="720"/>
      </w:tabs>
      <w:autoSpaceDE w:val="0"/>
      <w:autoSpaceDN w:val="0"/>
      <w:spacing w:line="360" w:lineRule="auto"/>
      <w:ind w:left="720" w:hanging="3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affe">
    <w:name w:val="комментарий"/>
    <w:rsid w:val="00D44929"/>
    <w:rPr>
      <w:b/>
      <w:bCs/>
      <w:i/>
      <w:iCs/>
      <w:shd w:val="clear" w:color="auto" w:fill="FFFF99"/>
    </w:rPr>
  </w:style>
  <w:style w:type="paragraph" w:styleId="afff">
    <w:name w:val="annotation text"/>
    <w:basedOn w:val="a4"/>
    <w:link w:val="afff0"/>
    <w:semiHidden/>
    <w:rsid w:val="00D44929"/>
    <w:pPr>
      <w:widowControl/>
      <w:autoSpaceDE w:val="0"/>
      <w:autoSpaceDN w:val="0"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fff0">
    <w:name w:val="Текст примечания Знак"/>
    <w:basedOn w:val="a5"/>
    <w:link w:val="afff"/>
    <w:semiHidden/>
    <w:rsid w:val="00D4492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ff1">
    <w:name w:val="Таблица шапка"/>
    <w:basedOn w:val="a4"/>
    <w:rsid w:val="00D44929"/>
    <w:pPr>
      <w:keepNext/>
      <w:widowControl/>
      <w:spacing w:before="40" w:after="40"/>
      <w:ind w:left="57" w:right="57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afff2">
    <w:name w:val="Текст таблицы"/>
    <w:basedOn w:val="a4"/>
    <w:rsid w:val="00D44929"/>
    <w:pPr>
      <w:adjustRightInd w:val="0"/>
      <w:snapToGrid w:val="0"/>
      <w:spacing w:before="40" w:after="40" w:line="360" w:lineRule="atLeast"/>
      <w:ind w:left="57" w:right="57"/>
    </w:pPr>
    <w:rPr>
      <w:rFonts w:ascii="Times New Roman" w:eastAsia="Times New Roman" w:hAnsi="Times New Roman" w:cs="Times New Roman"/>
      <w:color w:val="auto"/>
    </w:rPr>
  </w:style>
  <w:style w:type="paragraph" w:customStyle="1" w:styleId="Noeeu14">
    <w:name w:val="Noeeu14"/>
    <w:basedOn w:val="a4"/>
    <w:rsid w:val="00D44929"/>
    <w:pPr>
      <w:widowControl/>
      <w:overflowPunct w:val="0"/>
      <w:autoSpaceDE w:val="0"/>
      <w:autoSpaceDN w:val="0"/>
      <w:adjustRightInd w:val="0"/>
      <w:spacing w:line="264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2c">
    <w:name w:val="Пункт2"/>
    <w:basedOn w:val="a2"/>
    <w:rsid w:val="00D44929"/>
    <w:pPr>
      <w:keepNext/>
      <w:numPr>
        <w:ilvl w:val="0"/>
        <w:numId w:val="0"/>
      </w:numPr>
      <w:suppressAutoHyphens/>
      <w:snapToGrid w:val="0"/>
      <w:spacing w:before="240" w:after="120" w:line="240" w:lineRule="auto"/>
      <w:jc w:val="left"/>
      <w:outlineLvl w:val="2"/>
    </w:pPr>
    <w:rPr>
      <w:b/>
      <w:bCs/>
      <w:szCs w:val="28"/>
    </w:rPr>
  </w:style>
  <w:style w:type="paragraph" w:customStyle="1" w:styleId="afff3">
    <w:name w:val="Пункт Знак Знак Знак"/>
    <w:basedOn w:val="a4"/>
    <w:rsid w:val="00D44929"/>
    <w:pPr>
      <w:widowControl/>
      <w:tabs>
        <w:tab w:val="num" w:pos="1134"/>
      </w:tabs>
      <w:spacing w:line="360" w:lineRule="auto"/>
      <w:ind w:left="1134" w:hanging="1134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fff4">
    <w:name w:val="Подпункт Знак"/>
    <w:basedOn w:val="afff3"/>
    <w:rsid w:val="00D44929"/>
    <w:pPr>
      <w:tabs>
        <w:tab w:val="left" w:pos="1134"/>
        <w:tab w:val="num" w:pos="2268"/>
      </w:tabs>
      <w:ind w:left="2268"/>
    </w:pPr>
    <w:rPr>
      <w:color w:val="000000"/>
    </w:rPr>
  </w:style>
  <w:style w:type="paragraph" w:customStyle="1" w:styleId="-2">
    <w:name w:val="Пункт-2"/>
    <w:basedOn w:val="afff3"/>
    <w:rsid w:val="00D44929"/>
    <w:pPr>
      <w:keepNext/>
      <w:numPr>
        <w:numId w:val="12"/>
      </w:numPr>
      <w:tabs>
        <w:tab w:val="clear" w:pos="360"/>
        <w:tab w:val="num" w:pos="2367"/>
      </w:tabs>
      <w:suppressAutoHyphens/>
      <w:spacing w:before="360" w:after="120" w:line="240" w:lineRule="auto"/>
      <w:ind w:left="1134" w:hanging="1134"/>
      <w:jc w:val="left"/>
      <w:outlineLvl w:val="2"/>
    </w:pPr>
    <w:rPr>
      <w:b/>
      <w:bCs/>
    </w:rPr>
  </w:style>
  <w:style w:type="character" w:customStyle="1" w:styleId="afff5">
    <w:name w:val="Основной шрифт"/>
    <w:rsid w:val="00D44929"/>
  </w:style>
  <w:style w:type="character" w:customStyle="1" w:styleId="afff6">
    <w:name w:val="Подпункт Знак Знак"/>
    <w:rsid w:val="00D44929"/>
    <w:rPr>
      <w:color w:val="000000"/>
      <w:sz w:val="28"/>
      <w:szCs w:val="28"/>
      <w:lang w:val="ru-RU" w:eastAsia="ru-RU"/>
    </w:rPr>
  </w:style>
  <w:style w:type="table" w:customStyle="1" w:styleId="42">
    <w:name w:val="Сетка таблицы4"/>
    <w:basedOn w:val="a6"/>
    <w:next w:val="af0"/>
    <w:rsid w:val="00D44929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annotation subject"/>
    <w:basedOn w:val="afff"/>
    <w:next w:val="afff"/>
    <w:link w:val="afff8"/>
    <w:rsid w:val="00D44929"/>
    <w:pPr>
      <w:autoSpaceDE/>
      <w:autoSpaceDN/>
      <w:spacing w:line="240" w:lineRule="auto"/>
      <w:ind w:firstLine="0"/>
      <w:jc w:val="left"/>
    </w:pPr>
    <w:rPr>
      <w:b/>
      <w:bCs/>
    </w:rPr>
  </w:style>
  <w:style w:type="character" w:customStyle="1" w:styleId="afff8">
    <w:name w:val="Тема примечания Знак"/>
    <w:basedOn w:val="afff0"/>
    <w:link w:val="afff7"/>
    <w:rsid w:val="00D44929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fff9">
    <w:name w:val="Revision"/>
    <w:hidden/>
    <w:uiPriority w:val="99"/>
    <w:semiHidden/>
    <w:rsid w:val="00D44929"/>
    <w:pPr>
      <w:widowControl/>
    </w:pPr>
    <w:rPr>
      <w:rFonts w:ascii="Times New Roman" w:eastAsia="Times New Roman" w:hAnsi="Times New Roman" w:cs="Times New Roman"/>
    </w:rPr>
  </w:style>
  <w:style w:type="numbering" w:customStyle="1" w:styleId="38">
    <w:name w:val="Нет списка3"/>
    <w:next w:val="a7"/>
    <w:uiPriority w:val="99"/>
    <w:semiHidden/>
    <w:unhideWhenUsed/>
    <w:rsid w:val="00BA098E"/>
  </w:style>
  <w:style w:type="numbering" w:customStyle="1" w:styleId="121">
    <w:name w:val="Нет списка12"/>
    <w:next w:val="a7"/>
    <w:semiHidden/>
    <w:rsid w:val="00BA098E"/>
  </w:style>
  <w:style w:type="table" w:customStyle="1" w:styleId="52">
    <w:name w:val="Сетка таблицы5"/>
    <w:basedOn w:val="a6"/>
    <w:next w:val="af0"/>
    <w:rsid w:val="00BA098E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A098E"/>
  </w:style>
  <w:style w:type="paragraph" w:styleId="2d">
    <w:name w:val="List 2"/>
    <w:basedOn w:val="a4"/>
    <w:uiPriority w:val="99"/>
    <w:semiHidden/>
    <w:unhideWhenUsed/>
    <w:rsid w:val="00442A58"/>
    <w:pPr>
      <w:ind w:left="566" w:hanging="283"/>
      <w:contextualSpacing/>
    </w:pPr>
  </w:style>
  <w:style w:type="numbering" w:customStyle="1" w:styleId="43">
    <w:name w:val="Нет списка4"/>
    <w:next w:val="a7"/>
    <w:uiPriority w:val="99"/>
    <w:semiHidden/>
    <w:unhideWhenUsed/>
    <w:rsid w:val="00062487"/>
  </w:style>
  <w:style w:type="paragraph" w:customStyle="1" w:styleId="2e">
    <w:name w:val="Знак Знак2 Знак Знак"/>
    <w:basedOn w:val="a4"/>
    <w:rsid w:val="00062487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numbering" w:customStyle="1" w:styleId="53">
    <w:name w:val="Нет списка5"/>
    <w:next w:val="a7"/>
    <w:uiPriority w:val="99"/>
    <w:semiHidden/>
    <w:unhideWhenUsed/>
    <w:rsid w:val="006778E0"/>
  </w:style>
  <w:style w:type="numbering" w:customStyle="1" w:styleId="130">
    <w:name w:val="Нет списка13"/>
    <w:next w:val="a7"/>
    <w:semiHidden/>
    <w:rsid w:val="006778E0"/>
  </w:style>
  <w:style w:type="table" w:customStyle="1" w:styleId="62">
    <w:name w:val="Сетка таблицы6"/>
    <w:basedOn w:val="a6"/>
    <w:next w:val="af0"/>
    <w:rsid w:val="006778E0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Обычный4"/>
    <w:basedOn w:val="a4"/>
    <w:rsid w:val="0052263F"/>
    <w:pPr>
      <w:widowControl/>
      <w:snapToGrid w:val="0"/>
      <w:ind w:firstLine="720"/>
    </w:pPr>
    <w:rPr>
      <w:rFonts w:ascii="Times New Roman" w:eastAsia="Calibri" w:hAnsi="Times New Roman" w:cs="Times New Roman"/>
      <w:color w:val="auto"/>
    </w:rPr>
  </w:style>
  <w:style w:type="character" w:styleId="afffa">
    <w:name w:val="Placeholder Text"/>
    <w:basedOn w:val="a5"/>
    <w:uiPriority w:val="99"/>
    <w:semiHidden/>
    <w:rsid w:val="002707EE"/>
    <w:rPr>
      <w:rFonts w:cs="Times New Roman"/>
      <w:color w:val="808080"/>
    </w:rPr>
  </w:style>
  <w:style w:type="paragraph" w:customStyle="1" w:styleId="1d">
    <w:name w:val="Знак1"/>
    <w:basedOn w:val="a4"/>
    <w:rsid w:val="00B4039F"/>
    <w:pPr>
      <w:widowControl/>
      <w:tabs>
        <w:tab w:val="num" w:pos="360"/>
      </w:tabs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1e">
    <w:name w:val="Знак Знак Знак1"/>
    <w:basedOn w:val="a4"/>
    <w:rsid w:val="00B4039F"/>
    <w:pPr>
      <w:widowControl/>
      <w:tabs>
        <w:tab w:val="num" w:pos="360"/>
      </w:tabs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character" w:customStyle="1" w:styleId="afffb">
    <w:name w:val="Пункт Знак"/>
    <w:rsid w:val="00B4039F"/>
    <w:rPr>
      <w:sz w:val="28"/>
      <w:lang w:val="ru-RU" w:eastAsia="ru-RU" w:bidi="ar-SA"/>
    </w:rPr>
  </w:style>
  <w:style w:type="paragraph" w:customStyle="1" w:styleId="210">
    <w:name w:val="Знак Знак Знак2 Знак1 Знак Знак Знак Знак Знак Знак"/>
    <w:basedOn w:val="a4"/>
    <w:rsid w:val="00B4039F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211">
    <w:name w:val="Знак Знак Знак2 Знак1 Знак Знак Знак Знак Знак Знак Знак Знак Знак Знак"/>
    <w:basedOn w:val="a4"/>
    <w:rsid w:val="00B4039F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-0">
    <w:name w:val="Положение-заголовок_раздела"/>
    <w:basedOn w:val="22"/>
    <w:link w:val="-1"/>
    <w:qFormat/>
    <w:rsid w:val="00746E72"/>
    <w:pPr>
      <w:suppressAutoHyphens w:val="0"/>
      <w:spacing w:before="480" w:after="360"/>
    </w:pPr>
    <w:rPr>
      <w:snapToGrid/>
      <w:sz w:val="24"/>
      <w:szCs w:val="24"/>
    </w:rPr>
  </w:style>
  <w:style w:type="character" w:customStyle="1" w:styleId="-1">
    <w:name w:val="Положение-заголовок_раздела Знак"/>
    <w:basedOn w:val="a5"/>
    <w:link w:val="-0"/>
    <w:rsid w:val="00746E72"/>
    <w:rPr>
      <w:rFonts w:ascii="Times New Roman" w:eastAsia="Times New Roman" w:hAnsi="Times New Roman" w:cs="Times New Roman"/>
      <w:b/>
    </w:rPr>
  </w:style>
  <w:style w:type="paragraph" w:customStyle="1" w:styleId="100">
    <w:name w:val="Заголовок 10"/>
    <w:basedOn w:val="afb"/>
    <w:next w:val="ab"/>
    <w:rsid w:val="007A0845"/>
    <w:pPr>
      <w:keepNext/>
      <w:tabs>
        <w:tab w:val="num" w:pos="643"/>
      </w:tabs>
      <w:suppressAutoHyphens/>
      <w:spacing w:before="240" w:after="120"/>
      <w:ind w:left="643" w:hanging="360"/>
      <w:jc w:val="left"/>
      <w:outlineLvl w:val="8"/>
    </w:pPr>
    <w:rPr>
      <w:rFonts w:ascii="Arial" w:eastAsia="Lucida Sans Unicode" w:hAnsi="Arial" w:cs="Mangal"/>
      <w:b/>
      <w:bCs/>
      <w:sz w:val="21"/>
      <w:szCs w:val="21"/>
      <w:lang w:eastAsia="ar-SA"/>
    </w:rPr>
  </w:style>
  <w:style w:type="paragraph" w:customStyle="1" w:styleId="1f">
    <w:name w:val="Обычный (веб)1"/>
    <w:basedOn w:val="a4"/>
    <w:rsid w:val="007A0845"/>
    <w:pPr>
      <w:widowControl/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auto"/>
      <w:kern w:val="2"/>
      <w:lang w:eastAsia="hi-IN" w:bidi="hi-IN"/>
    </w:rPr>
  </w:style>
  <w:style w:type="paragraph" w:styleId="3">
    <w:name w:val="List Bullet 3"/>
    <w:basedOn w:val="a4"/>
    <w:uiPriority w:val="99"/>
    <w:semiHidden/>
    <w:unhideWhenUsed/>
    <w:rsid w:val="0024669B"/>
    <w:pPr>
      <w:numPr>
        <w:numId w:val="13"/>
      </w:numPr>
      <w:contextualSpacing/>
    </w:pPr>
  </w:style>
  <w:style w:type="character" w:customStyle="1" w:styleId="ConsPlusNormal0">
    <w:name w:val="ConsPlusNormal Знак"/>
    <w:link w:val="ConsPlusNormal"/>
    <w:locked/>
    <w:rsid w:val="0024669B"/>
    <w:rPr>
      <w:rFonts w:ascii="Arial" w:eastAsia="Times New Roman" w:hAnsi="Arial" w:cs="Arial"/>
      <w:sz w:val="22"/>
      <w:szCs w:val="22"/>
    </w:rPr>
  </w:style>
  <w:style w:type="paragraph" w:styleId="39">
    <w:name w:val="List 3"/>
    <w:basedOn w:val="a4"/>
    <w:unhideWhenUsed/>
    <w:rsid w:val="0024669B"/>
    <w:pPr>
      <w:widowControl/>
      <w:ind w:left="849" w:hanging="283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2f">
    <w:name w:val="Абзац списка2"/>
    <w:basedOn w:val="a4"/>
    <w:rsid w:val="0024669B"/>
    <w:pPr>
      <w:widowControl/>
      <w:ind w:left="720"/>
      <w:contextualSpacing/>
      <w:jc w:val="both"/>
    </w:pPr>
    <w:rPr>
      <w:rFonts w:ascii="Times New Roman" w:eastAsia="Times New Roman" w:hAnsi="Times New Roman" w:cs="Times New Roman"/>
      <w:color w:val="auto"/>
      <w:szCs w:val="22"/>
      <w:lang w:eastAsia="en-US"/>
    </w:rPr>
  </w:style>
  <w:style w:type="paragraph" w:customStyle="1" w:styleId="ConsPlusDocList">
    <w:name w:val="ConsPlusDocList"/>
    <w:basedOn w:val="a4"/>
    <w:rsid w:val="0024669B"/>
    <w:pPr>
      <w:widowControl/>
      <w:autoSpaceDE w:val="0"/>
    </w:pPr>
    <w:rPr>
      <w:rFonts w:ascii="Arial" w:eastAsia="Calibri" w:hAnsi="Arial" w:cs="Arial"/>
      <w:color w:val="auto"/>
      <w:sz w:val="20"/>
      <w:szCs w:val="20"/>
    </w:rPr>
  </w:style>
  <w:style w:type="paragraph" w:customStyle="1" w:styleId="Style2">
    <w:name w:val="Style2"/>
    <w:basedOn w:val="a4"/>
    <w:uiPriority w:val="99"/>
    <w:rsid w:val="00EC7E25"/>
    <w:pPr>
      <w:autoSpaceDE w:val="0"/>
      <w:autoSpaceDN w:val="0"/>
      <w:adjustRightInd w:val="0"/>
      <w:spacing w:line="238" w:lineRule="exact"/>
    </w:pPr>
    <w:rPr>
      <w:rFonts w:ascii="Times New Roman" w:eastAsia="Times New Roman" w:hAnsi="Times New Roman" w:cs="Times New Roman"/>
      <w:color w:val="auto"/>
    </w:rPr>
  </w:style>
  <w:style w:type="character" w:customStyle="1" w:styleId="Normal">
    <w:name w:val="Normal Знак"/>
    <w:link w:val="16"/>
    <w:locked/>
    <w:rsid w:val="009633ED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Normal1">
    <w:name w:val="Normal1"/>
    <w:rsid w:val="009633ED"/>
    <w:pPr>
      <w:spacing w:line="278" w:lineRule="auto"/>
      <w:ind w:firstLine="700"/>
      <w:jc w:val="both"/>
    </w:pPr>
    <w:rPr>
      <w:rFonts w:ascii="Times New Roman" w:eastAsia="Calibri" w:hAnsi="Times New Roman" w:cs="Times New Roman"/>
      <w:sz w:val="22"/>
      <w:szCs w:val="22"/>
    </w:rPr>
  </w:style>
  <w:style w:type="character" w:customStyle="1" w:styleId="emailaddress">
    <w:name w:val="emailaddress"/>
    <w:basedOn w:val="a5"/>
    <w:rsid w:val="009633ED"/>
  </w:style>
  <w:style w:type="paragraph" w:customStyle="1" w:styleId="ConsPlusTitle">
    <w:name w:val="ConsPlusTitle"/>
    <w:rsid w:val="006E5FA2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yle6">
    <w:name w:val="Style6"/>
    <w:basedOn w:val="a4"/>
    <w:uiPriority w:val="99"/>
    <w:rsid w:val="009D3A06"/>
    <w:pPr>
      <w:autoSpaceDE w:val="0"/>
      <w:autoSpaceDN w:val="0"/>
      <w:adjustRightInd w:val="0"/>
      <w:jc w:val="both"/>
    </w:pPr>
    <w:rPr>
      <w:rFonts w:ascii="Century Gothic" w:eastAsia="Times New Roman" w:hAnsi="Century Gothic" w:cs="Times New Roman"/>
      <w:color w:val="auto"/>
    </w:rPr>
  </w:style>
  <w:style w:type="character" w:customStyle="1" w:styleId="FontStyle37">
    <w:name w:val="Font Style37"/>
    <w:basedOn w:val="a5"/>
    <w:uiPriority w:val="99"/>
    <w:rsid w:val="009D3A06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a4"/>
    <w:uiPriority w:val="99"/>
    <w:rsid w:val="009D3A06"/>
    <w:pPr>
      <w:autoSpaceDE w:val="0"/>
      <w:autoSpaceDN w:val="0"/>
      <w:adjustRightInd w:val="0"/>
      <w:spacing w:line="201" w:lineRule="exact"/>
      <w:jc w:val="both"/>
    </w:pPr>
    <w:rPr>
      <w:rFonts w:ascii="Century Gothic" w:eastAsia="Times New Roman" w:hAnsi="Century Gothic" w:cs="Times New Roman"/>
      <w:color w:val="auto"/>
    </w:rPr>
  </w:style>
  <w:style w:type="character" w:customStyle="1" w:styleId="FontStyle35">
    <w:name w:val="Font Style35"/>
    <w:basedOn w:val="a5"/>
    <w:uiPriority w:val="99"/>
    <w:rsid w:val="009D3A06"/>
    <w:rPr>
      <w:rFonts w:ascii="Century Gothic" w:hAnsi="Century Gothic" w:cs="Century Gothic"/>
      <w:sz w:val="18"/>
      <w:szCs w:val="18"/>
    </w:rPr>
  </w:style>
  <w:style w:type="paragraph" w:customStyle="1" w:styleId="Style7">
    <w:name w:val="Style7"/>
    <w:basedOn w:val="a4"/>
    <w:uiPriority w:val="99"/>
    <w:rsid w:val="009D3A06"/>
    <w:pPr>
      <w:autoSpaceDE w:val="0"/>
      <w:autoSpaceDN w:val="0"/>
      <w:adjustRightInd w:val="0"/>
      <w:spacing w:line="211" w:lineRule="exact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Style8">
    <w:name w:val="Style8"/>
    <w:basedOn w:val="a4"/>
    <w:uiPriority w:val="99"/>
    <w:rsid w:val="009D3A06"/>
    <w:pPr>
      <w:autoSpaceDE w:val="0"/>
      <w:autoSpaceDN w:val="0"/>
      <w:adjustRightInd w:val="0"/>
      <w:spacing w:line="209" w:lineRule="exact"/>
      <w:ind w:hanging="555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Style9">
    <w:name w:val="Style9"/>
    <w:basedOn w:val="a4"/>
    <w:uiPriority w:val="99"/>
    <w:rsid w:val="009D3A06"/>
    <w:pPr>
      <w:autoSpaceDE w:val="0"/>
      <w:autoSpaceDN w:val="0"/>
      <w:adjustRightInd w:val="0"/>
      <w:spacing w:line="206" w:lineRule="exact"/>
      <w:ind w:hanging="555"/>
      <w:jc w:val="both"/>
    </w:pPr>
    <w:rPr>
      <w:rFonts w:ascii="Century Gothic" w:eastAsia="Times New Roman" w:hAnsi="Century Gothic" w:cs="Times New Roman"/>
      <w:color w:val="auto"/>
    </w:rPr>
  </w:style>
  <w:style w:type="character" w:customStyle="1" w:styleId="FontStyle34">
    <w:name w:val="Font Style34"/>
    <w:basedOn w:val="a5"/>
    <w:uiPriority w:val="99"/>
    <w:rsid w:val="009D3A06"/>
    <w:rPr>
      <w:rFonts w:ascii="Century Gothic" w:hAnsi="Century Gothic" w:cs="Century Gothic"/>
      <w:b/>
      <w:bCs/>
      <w:i/>
      <w:iCs/>
      <w:sz w:val="18"/>
      <w:szCs w:val="18"/>
    </w:rPr>
  </w:style>
  <w:style w:type="character" w:customStyle="1" w:styleId="FontStyle39">
    <w:name w:val="Font Style39"/>
    <w:basedOn w:val="a5"/>
    <w:uiPriority w:val="99"/>
    <w:rsid w:val="009D3A06"/>
    <w:rPr>
      <w:rFonts w:ascii="Century Gothic" w:hAnsi="Century Gothic" w:cs="Century Gothic"/>
      <w:b/>
      <w:bCs/>
      <w:i/>
      <w:iCs/>
      <w:sz w:val="18"/>
      <w:szCs w:val="18"/>
    </w:rPr>
  </w:style>
  <w:style w:type="paragraph" w:customStyle="1" w:styleId="Style11">
    <w:name w:val="Style11"/>
    <w:basedOn w:val="a4"/>
    <w:uiPriority w:val="99"/>
    <w:rsid w:val="009D3A06"/>
    <w:pPr>
      <w:autoSpaceDE w:val="0"/>
      <w:autoSpaceDN w:val="0"/>
      <w:adjustRightInd w:val="0"/>
      <w:spacing w:line="241" w:lineRule="exact"/>
      <w:ind w:hanging="654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Style12">
    <w:name w:val="Style12"/>
    <w:basedOn w:val="a4"/>
    <w:uiPriority w:val="99"/>
    <w:rsid w:val="009D3A06"/>
    <w:pPr>
      <w:autoSpaceDE w:val="0"/>
      <w:autoSpaceDN w:val="0"/>
      <w:adjustRightInd w:val="0"/>
      <w:spacing w:line="233" w:lineRule="exact"/>
      <w:ind w:hanging="626"/>
      <w:jc w:val="both"/>
    </w:pPr>
    <w:rPr>
      <w:rFonts w:ascii="Century Gothic" w:eastAsia="Times New Roman" w:hAnsi="Century Gothic" w:cs="Times New Roman"/>
      <w:color w:val="auto"/>
    </w:rPr>
  </w:style>
  <w:style w:type="character" w:customStyle="1" w:styleId="FontStyle41">
    <w:name w:val="Font Style41"/>
    <w:basedOn w:val="a5"/>
    <w:uiPriority w:val="99"/>
    <w:rsid w:val="009D3A06"/>
    <w:rPr>
      <w:rFonts w:ascii="Century Gothic" w:hAnsi="Century Gothic" w:cs="Century Gothic"/>
      <w:b/>
      <w:bCs/>
      <w:sz w:val="18"/>
      <w:szCs w:val="18"/>
    </w:rPr>
  </w:style>
  <w:style w:type="paragraph" w:customStyle="1" w:styleId="Style16">
    <w:name w:val="Style16"/>
    <w:basedOn w:val="a4"/>
    <w:uiPriority w:val="99"/>
    <w:rsid w:val="009D3A06"/>
    <w:pPr>
      <w:autoSpaceDE w:val="0"/>
      <w:autoSpaceDN w:val="0"/>
      <w:adjustRightInd w:val="0"/>
      <w:spacing w:line="222" w:lineRule="exact"/>
    </w:pPr>
    <w:rPr>
      <w:rFonts w:ascii="Century Gothic" w:eastAsia="Times New Roman" w:hAnsi="Century Gothic" w:cs="Times New Roman"/>
      <w:color w:val="auto"/>
    </w:rPr>
  </w:style>
  <w:style w:type="character" w:customStyle="1" w:styleId="FontStyle42">
    <w:name w:val="Font Style42"/>
    <w:basedOn w:val="a5"/>
    <w:uiPriority w:val="99"/>
    <w:rsid w:val="009D3A06"/>
    <w:rPr>
      <w:rFonts w:ascii="Century Gothic" w:hAnsi="Century Gothic" w:cs="Century Gothic"/>
      <w:i/>
      <w:iCs/>
      <w:spacing w:val="-10"/>
      <w:sz w:val="18"/>
      <w:szCs w:val="18"/>
    </w:rPr>
  </w:style>
  <w:style w:type="character" w:customStyle="1" w:styleId="FontStyle43">
    <w:name w:val="Font Style43"/>
    <w:basedOn w:val="a5"/>
    <w:uiPriority w:val="99"/>
    <w:rsid w:val="009D3A06"/>
    <w:rPr>
      <w:rFonts w:ascii="Century Gothic" w:hAnsi="Century Gothic" w:cs="Century Gothic"/>
      <w:i/>
      <w:iCs/>
      <w:sz w:val="18"/>
      <w:szCs w:val="18"/>
    </w:rPr>
  </w:style>
  <w:style w:type="character" w:customStyle="1" w:styleId="FontStyle47">
    <w:name w:val="Font Style47"/>
    <w:basedOn w:val="a5"/>
    <w:uiPriority w:val="99"/>
    <w:rsid w:val="009D3A06"/>
    <w:rPr>
      <w:rFonts w:ascii="Century Gothic" w:hAnsi="Century Gothic" w:cs="Century Gothic"/>
      <w:b/>
      <w:bCs/>
      <w:smallCaps/>
      <w:sz w:val="18"/>
      <w:szCs w:val="18"/>
    </w:rPr>
  </w:style>
  <w:style w:type="character" w:customStyle="1" w:styleId="FontStyle48">
    <w:name w:val="Font Style48"/>
    <w:basedOn w:val="a5"/>
    <w:uiPriority w:val="99"/>
    <w:rsid w:val="009D3A06"/>
    <w:rPr>
      <w:rFonts w:ascii="Century Gothic" w:hAnsi="Century Gothic" w:cs="Century Gothic"/>
      <w:sz w:val="18"/>
      <w:szCs w:val="18"/>
    </w:rPr>
  </w:style>
  <w:style w:type="paragraph" w:customStyle="1" w:styleId="Style21">
    <w:name w:val="Style21"/>
    <w:basedOn w:val="a4"/>
    <w:uiPriority w:val="99"/>
    <w:rsid w:val="009D3A06"/>
    <w:pPr>
      <w:autoSpaceDE w:val="0"/>
      <w:autoSpaceDN w:val="0"/>
      <w:adjustRightInd w:val="0"/>
      <w:spacing w:line="231" w:lineRule="exact"/>
      <w:jc w:val="both"/>
    </w:pPr>
    <w:rPr>
      <w:rFonts w:ascii="Century Gothic" w:eastAsia="Times New Roman" w:hAnsi="Century Gothic" w:cs="Times New Roman"/>
      <w:color w:val="auto"/>
    </w:rPr>
  </w:style>
  <w:style w:type="character" w:customStyle="1" w:styleId="FontStyle38">
    <w:name w:val="Font Style38"/>
    <w:basedOn w:val="a5"/>
    <w:uiPriority w:val="99"/>
    <w:rsid w:val="009D3A06"/>
    <w:rPr>
      <w:rFonts w:ascii="Century Gothic" w:hAnsi="Century Gothic" w:cs="Century Gothic"/>
      <w:b/>
      <w:bCs/>
      <w:spacing w:val="-10"/>
      <w:sz w:val="16"/>
      <w:szCs w:val="16"/>
    </w:rPr>
  </w:style>
  <w:style w:type="character" w:customStyle="1" w:styleId="FontStyle40">
    <w:name w:val="Font Style40"/>
    <w:basedOn w:val="a5"/>
    <w:uiPriority w:val="99"/>
    <w:rsid w:val="009D3A06"/>
    <w:rPr>
      <w:rFonts w:ascii="Century Gothic" w:hAnsi="Century Gothic" w:cs="Century Gothic"/>
      <w:spacing w:val="-10"/>
      <w:sz w:val="20"/>
      <w:szCs w:val="20"/>
    </w:rPr>
  </w:style>
  <w:style w:type="paragraph" w:customStyle="1" w:styleId="Style27">
    <w:name w:val="Style27"/>
    <w:basedOn w:val="a4"/>
    <w:uiPriority w:val="99"/>
    <w:rsid w:val="009D3A06"/>
    <w:pPr>
      <w:autoSpaceDE w:val="0"/>
      <w:autoSpaceDN w:val="0"/>
      <w:adjustRightInd w:val="0"/>
    </w:pPr>
    <w:rPr>
      <w:rFonts w:ascii="Century Gothic" w:eastAsia="Times New Roman" w:hAnsi="Century Gothic" w:cs="Times New Roman"/>
      <w:color w:val="auto"/>
    </w:rPr>
  </w:style>
  <w:style w:type="paragraph" w:customStyle="1" w:styleId="Style28">
    <w:name w:val="Style28"/>
    <w:basedOn w:val="a4"/>
    <w:uiPriority w:val="99"/>
    <w:rsid w:val="009D3A06"/>
    <w:pPr>
      <w:autoSpaceDE w:val="0"/>
      <w:autoSpaceDN w:val="0"/>
      <w:adjustRightInd w:val="0"/>
      <w:spacing w:line="190" w:lineRule="exact"/>
      <w:ind w:hanging="741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Style15">
    <w:name w:val="Style15"/>
    <w:basedOn w:val="a4"/>
    <w:uiPriority w:val="99"/>
    <w:rsid w:val="009D3A06"/>
    <w:pPr>
      <w:autoSpaceDE w:val="0"/>
      <w:autoSpaceDN w:val="0"/>
      <w:adjustRightInd w:val="0"/>
      <w:spacing w:line="221" w:lineRule="exact"/>
      <w:ind w:hanging="735"/>
    </w:pPr>
    <w:rPr>
      <w:rFonts w:ascii="Century Gothic" w:eastAsia="Times New Roman" w:hAnsi="Century Gothic" w:cs="Times New Roman"/>
      <w:color w:val="auto"/>
    </w:rPr>
  </w:style>
  <w:style w:type="paragraph" w:customStyle="1" w:styleId="Style18">
    <w:name w:val="Style18"/>
    <w:basedOn w:val="a4"/>
    <w:uiPriority w:val="99"/>
    <w:rsid w:val="009D3A06"/>
    <w:pPr>
      <w:autoSpaceDE w:val="0"/>
      <w:autoSpaceDN w:val="0"/>
      <w:adjustRightInd w:val="0"/>
      <w:spacing w:line="216" w:lineRule="exact"/>
      <w:ind w:hanging="741"/>
    </w:pPr>
    <w:rPr>
      <w:rFonts w:ascii="Century Gothic" w:eastAsia="Times New Roman" w:hAnsi="Century Gothic" w:cs="Times New Roman"/>
      <w:color w:val="auto"/>
    </w:rPr>
  </w:style>
  <w:style w:type="paragraph" w:customStyle="1" w:styleId="Style3">
    <w:name w:val="Style3"/>
    <w:basedOn w:val="a4"/>
    <w:uiPriority w:val="99"/>
    <w:rsid w:val="009D3A06"/>
    <w:pPr>
      <w:autoSpaceDE w:val="0"/>
      <w:autoSpaceDN w:val="0"/>
      <w:adjustRightInd w:val="0"/>
      <w:spacing w:line="237" w:lineRule="exact"/>
      <w:ind w:hanging="166"/>
    </w:pPr>
    <w:rPr>
      <w:rFonts w:ascii="Century Gothic" w:eastAsia="Times New Roman" w:hAnsi="Century Gothic" w:cs="Times New Roman"/>
      <w:color w:val="auto"/>
    </w:rPr>
  </w:style>
  <w:style w:type="paragraph" w:customStyle="1" w:styleId="Style14">
    <w:name w:val="Style14"/>
    <w:basedOn w:val="a4"/>
    <w:uiPriority w:val="99"/>
    <w:rsid w:val="009D3A06"/>
    <w:pPr>
      <w:autoSpaceDE w:val="0"/>
      <w:autoSpaceDN w:val="0"/>
      <w:adjustRightInd w:val="0"/>
      <w:spacing w:line="205" w:lineRule="exact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Style17">
    <w:name w:val="Style17"/>
    <w:basedOn w:val="a4"/>
    <w:uiPriority w:val="99"/>
    <w:rsid w:val="009D3A06"/>
    <w:pPr>
      <w:autoSpaceDE w:val="0"/>
      <w:autoSpaceDN w:val="0"/>
      <w:adjustRightInd w:val="0"/>
    </w:pPr>
    <w:rPr>
      <w:rFonts w:ascii="Century Gothic" w:eastAsia="Times New Roman" w:hAnsi="Century Gothic" w:cs="Times New Roman"/>
      <w:color w:val="auto"/>
    </w:rPr>
  </w:style>
  <w:style w:type="character" w:customStyle="1" w:styleId="FontStyle46">
    <w:name w:val="Font Style46"/>
    <w:basedOn w:val="a5"/>
    <w:uiPriority w:val="99"/>
    <w:rsid w:val="009D3A06"/>
    <w:rPr>
      <w:rFonts w:ascii="Century Gothic" w:hAnsi="Century Gothic" w:cs="Century Gothic"/>
      <w:b/>
      <w:bCs/>
      <w:sz w:val="18"/>
      <w:szCs w:val="18"/>
    </w:rPr>
  </w:style>
  <w:style w:type="character" w:customStyle="1" w:styleId="FontStyle21">
    <w:name w:val="Font Style21"/>
    <w:basedOn w:val="a5"/>
    <w:uiPriority w:val="99"/>
    <w:rsid w:val="009D3A06"/>
    <w:rPr>
      <w:rFonts w:ascii="Arial" w:hAnsi="Arial" w:cs="Arial"/>
      <w:b/>
      <w:bCs/>
      <w:sz w:val="16"/>
      <w:szCs w:val="16"/>
    </w:rPr>
  </w:style>
  <w:style w:type="paragraph" w:styleId="a">
    <w:name w:val="List Bullet"/>
    <w:basedOn w:val="a4"/>
    <w:uiPriority w:val="99"/>
    <w:unhideWhenUsed/>
    <w:rsid w:val="009D3A06"/>
    <w:pPr>
      <w:widowControl/>
      <w:numPr>
        <w:numId w:val="34"/>
      </w:numPr>
      <w:spacing w:before="60" w:after="6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Style1">
    <w:name w:val="Style1"/>
    <w:basedOn w:val="a4"/>
    <w:uiPriority w:val="99"/>
    <w:rsid w:val="00B56920"/>
    <w:pPr>
      <w:autoSpaceDE w:val="0"/>
      <w:autoSpaceDN w:val="0"/>
      <w:adjustRightInd w:val="0"/>
      <w:spacing w:line="231" w:lineRule="exact"/>
      <w:ind w:hanging="581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Style5">
    <w:name w:val="Style5"/>
    <w:basedOn w:val="a4"/>
    <w:uiPriority w:val="99"/>
    <w:rsid w:val="00B56920"/>
    <w:pPr>
      <w:autoSpaceDE w:val="0"/>
      <w:autoSpaceDN w:val="0"/>
      <w:adjustRightInd w:val="0"/>
      <w:spacing w:line="226" w:lineRule="exact"/>
      <w:ind w:firstLine="463"/>
    </w:pPr>
    <w:rPr>
      <w:rFonts w:ascii="Century Gothic" w:eastAsia="Times New Roman" w:hAnsi="Century Gothic" w:cs="Times New Roman"/>
      <w:color w:val="auto"/>
    </w:rPr>
  </w:style>
  <w:style w:type="character" w:customStyle="1" w:styleId="FontStyle36">
    <w:name w:val="Font Style36"/>
    <w:basedOn w:val="a5"/>
    <w:uiPriority w:val="99"/>
    <w:rsid w:val="00B56920"/>
    <w:rPr>
      <w:rFonts w:ascii="Century Gothic" w:hAnsi="Century Gothic" w:cs="Century Gothic"/>
      <w:b/>
      <w:bCs/>
      <w:i/>
      <w:iCs/>
      <w:smallCaps/>
      <w:sz w:val="18"/>
      <w:szCs w:val="18"/>
    </w:rPr>
  </w:style>
  <w:style w:type="paragraph" w:customStyle="1" w:styleId="Style13">
    <w:name w:val="Style13"/>
    <w:basedOn w:val="a4"/>
    <w:uiPriority w:val="99"/>
    <w:rsid w:val="00B56920"/>
    <w:pPr>
      <w:autoSpaceDE w:val="0"/>
      <w:autoSpaceDN w:val="0"/>
      <w:adjustRightInd w:val="0"/>
      <w:spacing w:line="234" w:lineRule="exact"/>
      <w:ind w:hanging="631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Style20">
    <w:name w:val="Style20"/>
    <w:basedOn w:val="a4"/>
    <w:uiPriority w:val="99"/>
    <w:rsid w:val="00B56920"/>
    <w:pPr>
      <w:autoSpaceDE w:val="0"/>
      <w:autoSpaceDN w:val="0"/>
      <w:adjustRightInd w:val="0"/>
      <w:spacing w:line="219" w:lineRule="exact"/>
      <w:ind w:hanging="293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Style24">
    <w:name w:val="Style24"/>
    <w:basedOn w:val="a4"/>
    <w:uiPriority w:val="99"/>
    <w:rsid w:val="00B56920"/>
    <w:pPr>
      <w:autoSpaceDE w:val="0"/>
      <w:autoSpaceDN w:val="0"/>
      <w:adjustRightInd w:val="0"/>
    </w:pPr>
    <w:rPr>
      <w:rFonts w:ascii="Century Gothic" w:eastAsia="Times New Roman" w:hAnsi="Century Gothic" w:cs="Times New Roman"/>
      <w:color w:val="auto"/>
    </w:rPr>
  </w:style>
  <w:style w:type="paragraph" w:customStyle="1" w:styleId="Style29">
    <w:name w:val="Style29"/>
    <w:basedOn w:val="a4"/>
    <w:uiPriority w:val="99"/>
    <w:rsid w:val="00B56920"/>
    <w:pPr>
      <w:autoSpaceDE w:val="0"/>
      <w:autoSpaceDN w:val="0"/>
      <w:adjustRightInd w:val="0"/>
      <w:spacing w:line="222" w:lineRule="exact"/>
      <w:ind w:firstLine="1039"/>
      <w:jc w:val="both"/>
    </w:pPr>
    <w:rPr>
      <w:rFonts w:ascii="Century Gothic" w:eastAsia="Times New Roman" w:hAnsi="Century Gothic" w:cs="Times New Roman"/>
      <w:color w:val="auto"/>
    </w:rPr>
  </w:style>
  <w:style w:type="paragraph" w:customStyle="1" w:styleId="Style32">
    <w:name w:val="Style32"/>
    <w:basedOn w:val="a4"/>
    <w:uiPriority w:val="99"/>
    <w:rsid w:val="00B56920"/>
    <w:pPr>
      <w:autoSpaceDE w:val="0"/>
      <w:autoSpaceDN w:val="0"/>
      <w:adjustRightInd w:val="0"/>
    </w:pPr>
    <w:rPr>
      <w:rFonts w:ascii="Century Gothic" w:eastAsia="Times New Roman" w:hAnsi="Century Gothic" w:cs="Times New Roman"/>
      <w:color w:val="auto"/>
    </w:rPr>
  </w:style>
  <w:style w:type="character" w:customStyle="1" w:styleId="FontStyle44">
    <w:name w:val="Font Style44"/>
    <w:basedOn w:val="a5"/>
    <w:uiPriority w:val="99"/>
    <w:rsid w:val="00B56920"/>
    <w:rPr>
      <w:rFonts w:ascii="Century Gothic" w:hAnsi="Century Gothic" w:cs="Century Gothic"/>
      <w:i/>
      <w:iCs/>
      <w:w w:val="50"/>
      <w:sz w:val="40"/>
      <w:szCs w:val="40"/>
    </w:rPr>
  </w:style>
  <w:style w:type="character" w:customStyle="1" w:styleId="FontStyle49">
    <w:name w:val="Font Style49"/>
    <w:basedOn w:val="a5"/>
    <w:uiPriority w:val="99"/>
    <w:rsid w:val="00B56920"/>
    <w:rPr>
      <w:rFonts w:ascii="Century Gothic" w:hAnsi="Century Gothic" w:cs="Century Gothic"/>
      <w:spacing w:val="-10"/>
      <w:sz w:val="18"/>
      <w:szCs w:val="18"/>
    </w:rPr>
  </w:style>
  <w:style w:type="paragraph" w:customStyle="1" w:styleId="Style23">
    <w:name w:val="Style23"/>
    <w:basedOn w:val="a4"/>
    <w:uiPriority w:val="99"/>
    <w:rsid w:val="00B56920"/>
    <w:pPr>
      <w:autoSpaceDE w:val="0"/>
      <w:autoSpaceDN w:val="0"/>
      <w:adjustRightInd w:val="0"/>
      <w:spacing w:line="266" w:lineRule="exact"/>
    </w:pPr>
    <w:rPr>
      <w:rFonts w:ascii="Century Gothic" w:eastAsia="Times New Roman" w:hAnsi="Century Gothic" w:cs="Times New Roman"/>
      <w:color w:val="auto"/>
    </w:rPr>
  </w:style>
  <w:style w:type="character" w:customStyle="1" w:styleId="FontStyle18">
    <w:name w:val="Font Style18"/>
    <w:basedOn w:val="a5"/>
    <w:uiPriority w:val="99"/>
    <w:rsid w:val="00B56920"/>
    <w:rPr>
      <w:rFonts w:ascii="Arial" w:hAnsi="Arial" w:cs="Arial"/>
      <w:sz w:val="20"/>
      <w:szCs w:val="20"/>
    </w:rPr>
  </w:style>
  <w:style w:type="character" w:customStyle="1" w:styleId="FontStyle15">
    <w:name w:val="Font Style15"/>
    <w:basedOn w:val="a5"/>
    <w:uiPriority w:val="99"/>
    <w:rsid w:val="00B56920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rPr>
      <w:color w:val="00000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rPr>
      <w:color w:val="000080"/>
      <w:u w:val="single"/>
    </w:rPr>
  </w:style>
  <w:style w:type="character" w:customStyle="1" w:styleId="Bodytext2">
    <w:name w:val="Body text (2)_"/>
    <w:basedOn w:val="a4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">
    <w:name w:val="Body text_"/>
    <w:basedOn w:val="a4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Spacing0pt">
    <w:name w:val="Body text + 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/>
    </w:rPr>
  </w:style>
  <w:style w:type="character" w:customStyle="1" w:styleId="BodytextNotBold">
    <w:name w:val="Body text + Not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3">
    <w:name w:val="Body text (3)_"/>
    <w:basedOn w:val="a4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Bold">
    <w:name w:val="Body text (3) +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3Exact">
    <w:name w:val="Body text (3)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u w:val="none"/>
    </w:rPr>
  </w:style>
  <w:style w:type="paragraph" w:customStyle="1" w:styleId="Bodytext20">
    <w:name w:val="Body text (2)"/>
    <w:basedOn w:val="a3"/>
    <w:link w:val="Bodytext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3"/>
    <w:link w:val="Bodytext"/>
    <w:pPr>
      <w:shd w:val="clear" w:color="auto" w:fill="FFFFFF"/>
      <w:spacing w:before="420" w:line="317" w:lineRule="exact"/>
      <w:ind w:firstLine="6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a3"/>
    <w:link w:val="Bodytext3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ListNum">
    <w:name w:val="ListNum"/>
    <w:basedOn w:val="a3"/>
    <w:rsid w:val="00C94ED5"/>
    <w:pPr>
      <w:widowControl/>
      <w:numPr>
        <w:numId w:val="2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Times New Roman"/>
      <w:color w:val="auto"/>
      <w:sz w:val="22"/>
    </w:rPr>
  </w:style>
  <w:style w:type="paragraph" w:styleId="a8">
    <w:name w:val="Body Text Indent"/>
    <w:basedOn w:val="a3"/>
    <w:link w:val="a9"/>
    <w:rsid w:val="00C94ED5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9">
    <w:name w:val="Основной текст с отступом Знак"/>
    <w:basedOn w:val="a4"/>
    <w:link w:val="a8"/>
    <w:rsid w:val="00C94ED5"/>
    <w:rPr>
      <w:rFonts w:ascii="Times New Roman" w:eastAsia="Times New Roman" w:hAnsi="Times New Roman" w:cs="Times New Roman"/>
      <w:szCs w:val="20"/>
    </w:rPr>
  </w:style>
  <w:style w:type="paragraph" w:styleId="aa">
    <w:name w:val="Body Text"/>
    <w:basedOn w:val="a3"/>
    <w:link w:val="ab"/>
    <w:rsid w:val="00C94ED5"/>
    <w:pPr>
      <w:widowControl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b">
    <w:name w:val="Основной текст Знак"/>
    <w:basedOn w:val="a4"/>
    <w:link w:val="aa"/>
    <w:rsid w:val="00C94ED5"/>
    <w:rPr>
      <w:rFonts w:ascii="Times New Roman" w:eastAsia="Times New Roman" w:hAnsi="Times New Roman" w:cs="Times New Roman"/>
      <w:szCs w:val="20"/>
    </w:rPr>
  </w:style>
  <w:style w:type="paragraph" w:styleId="ac">
    <w:name w:val="header"/>
    <w:basedOn w:val="a3"/>
    <w:link w:val="ad"/>
    <w:uiPriority w:val="99"/>
    <w:rsid w:val="00C94ED5"/>
    <w:pPr>
      <w:widowControl/>
      <w:tabs>
        <w:tab w:val="center" w:pos="4153"/>
        <w:tab w:val="right" w:pos="8306"/>
      </w:tabs>
      <w:spacing w:before="120"/>
      <w:ind w:firstLine="709"/>
      <w:jc w:val="both"/>
    </w:pPr>
    <w:rPr>
      <w:rFonts w:ascii="Times New Roman" w:eastAsia="Times New Roman" w:hAnsi="Times New Roman" w:cs="Times New Roman"/>
      <w:color w:val="auto"/>
      <w:kern w:val="24"/>
      <w:szCs w:val="20"/>
    </w:rPr>
  </w:style>
  <w:style w:type="character" w:customStyle="1" w:styleId="ad">
    <w:name w:val="Верхний колонтитул Знак"/>
    <w:basedOn w:val="a4"/>
    <w:link w:val="ac"/>
    <w:uiPriority w:val="99"/>
    <w:rsid w:val="00C94ED5"/>
    <w:rPr>
      <w:rFonts w:ascii="Times New Roman" w:eastAsia="Times New Roman" w:hAnsi="Times New Roman" w:cs="Times New Roman"/>
      <w:kern w:val="24"/>
      <w:szCs w:val="20"/>
    </w:rPr>
  </w:style>
  <w:style w:type="paragraph" w:customStyle="1" w:styleId="ConsNormal">
    <w:name w:val="ConsNormal"/>
    <w:rsid w:val="00C94ED5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No Spacing"/>
    <w:qFormat/>
    <w:rsid w:val="00C94ED5"/>
    <w:pPr>
      <w:widowControl/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table" w:styleId="af">
    <w:name w:val="Table Grid"/>
    <w:basedOn w:val="a5"/>
    <w:uiPriority w:val="59"/>
    <w:rsid w:val="00C94ED5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f0">
    <w:name w:val="111111"/>
    <w:pPr>
      <w:numPr>
        <w:numId w:val="8"/>
      </w:numPr>
    </w:pPr>
  </w:style>
  <w:style w:type="numbering" w:customStyle="1" w:styleId="4">
    <w:name w:val="10"/>
    <w:pPr>
      <w:numPr>
        <w:numId w:val="9"/>
      </w:numPr>
    </w:pPr>
  </w:style>
  <w:style w:type="numbering" w:customStyle="1" w:styleId="11">
    <w:name w:val="21"/>
    <w:pPr>
      <w:numPr>
        <w:numId w:val="10"/>
      </w:numPr>
    </w:pPr>
  </w:style>
  <w:style w:type="numbering" w:customStyle="1" w:styleId="23">
    <w:name w:val="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@omskgorga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mskgorgaz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/223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D1BB9-53EC-4F7D-8430-8554B2E34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14</Pages>
  <Words>7657</Words>
  <Characters>43649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 Максим Владимирович</dc:creator>
  <cp:lastModifiedBy>Логинова</cp:lastModifiedBy>
  <cp:revision>15</cp:revision>
  <cp:lastPrinted>2015-03-27T08:50:00Z</cp:lastPrinted>
  <dcterms:created xsi:type="dcterms:W3CDTF">2014-12-25T08:02:00Z</dcterms:created>
  <dcterms:modified xsi:type="dcterms:W3CDTF">2015-04-03T03:20:00Z</dcterms:modified>
</cp:coreProperties>
</file>